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4503" w14:textId="48BB5826" w:rsidR="00C874A9" w:rsidRPr="00C874A9" w:rsidRDefault="00C874A9" w:rsidP="00C874A9">
      <w:pPr>
        <w:pStyle w:val="Title"/>
        <w:rPr>
          <w:rFonts w:eastAsia="Times New Roman"/>
        </w:rPr>
      </w:pPr>
      <w:proofErr w:type="spellStart"/>
      <w:r>
        <w:rPr>
          <w:rFonts w:eastAsia="Times New Roman"/>
        </w:rPr>
        <w:t>Ecoss</w:t>
      </w:r>
      <w:proofErr w:type="spellEnd"/>
      <w:r>
        <w:rPr>
          <w:rFonts w:eastAsia="Times New Roman"/>
        </w:rPr>
        <w:t xml:space="preserve"> Touchstones</w:t>
      </w:r>
    </w:p>
    <w:p w14:paraId="785B72FB" w14:textId="0F8361F1" w:rsidR="00C874A9" w:rsidRPr="001642A3" w:rsidRDefault="00547B57" w:rsidP="001642A3">
      <w:pPr>
        <w:pStyle w:val="Heading1"/>
        <w:rPr>
          <w:rFonts w:eastAsia="Times New Roman"/>
        </w:rPr>
      </w:pPr>
      <w:proofErr w:type="spellStart"/>
      <w:r w:rsidRPr="00C874A9">
        <w:rPr>
          <w:rFonts w:eastAsia="Times New Roman"/>
        </w:rPr>
        <w:t>Ecoss</w:t>
      </w:r>
      <w:proofErr w:type="spellEnd"/>
      <w:r w:rsidRPr="00C874A9">
        <w:rPr>
          <w:rFonts w:eastAsia="Times New Roman"/>
        </w:rPr>
        <w:t xml:space="preserve"> Vision</w:t>
      </w:r>
    </w:p>
    <w:p w14:paraId="5D25CA78" w14:textId="3BAC3F1D" w:rsidR="00547B57" w:rsidRPr="00C874A9" w:rsidRDefault="00547B57" w:rsidP="00547B57">
      <w:pPr>
        <w:rPr>
          <w:rFonts w:eastAsia="Times New Roman" w:cstheme="minorHAnsi"/>
          <w:sz w:val="24"/>
          <w:szCs w:val="24"/>
        </w:rPr>
      </w:pPr>
      <w:r w:rsidRPr="00C874A9">
        <w:rPr>
          <w:rFonts w:eastAsia="Times New Roman" w:cstheme="minorHAnsi"/>
          <w:color w:val="000000"/>
          <w:sz w:val="24"/>
          <w:szCs w:val="24"/>
        </w:rPr>
        <w:t>T</w:t>
      </w:r>
      <w:r w:rsidRPr="00547B57">
        <w:rPr>
          <w:rFonts w:eastAsia="Times New Roman" w:cstheme="minorHAnsi"/>
          <w:color w:val="000000"/>
          <w:sz w:val="24"/>
          <w:szCs w:val="24"/>
        </w:rPr>
        <w:t xml:space="preserve">he vision of </w:t>
      </w:r>
      <w:proofErr w:type="spellStart"/>
      <w:r w:rsidRPr="00547B57">
        <w:rPr>
          <w:rFonts w:eastAsia="Times New Roman" w:cstheme="minorHAnsi"/>
          <w:color w:val="000000"/>
          <w:sz w:val="24"/>
          <w:szCs w:val="24"/>
        </w:rPr>
        <w:t>Ecoss</w:t>
      </w:r>
      <w:proofErr w:type="spellEnd"/>
      <w:r w:rsidRPr="00547B57">
        <w:rPr>
          <w:rFonts w:eastAsia="Times New Roman" w:cstheme="minorHAnsi"/>
          <w:color w:val="000000"/>
          <w:sz w:val="24"/>
          <w:szCs w:val="24"/>
        </w:rPr>
        <w:t xml:space="preserve"> is to understand ecosystem changes at scales from the cell to the globe and their implications for future Earth.</w:t>
      </w:r>
    </w:p>
    <w:p w14:paraId="10085B32" w14:textId="4ED2FEBC" w:rsidR="00C874A9" w:rsidRPr="001642A3" w:rsidRDefault="00547B57" w:rsidP="001642A3">
      <w:pPr>
        <w:pStyle w:val="Heading1"/>
      </w:pPr>
      <w:proofErr w:type="spellStart"/>
      <w:r w:rsidRPr="00C874A9">
        <w:t>Ecoss</w:t>
      </w:r>
      <w:proofErr w:type="spellEnd"/>
      <w:r w:rsidRPr="00C874A9">
        <w:t xml:space="preserve"> Mission</w:t>
      </w:r>
    </w:p>
    <w:p w14:paraId="6990AB14" w14:textId="1FFD0526" w:rsidR="00BC3153" w:rsidRPr="00C874A9" w:rsidRDefault="00547B57">
      <w:pPr>
        <w:rPr>
          <w:rFonts w:cstheme="minorHAnsi"/>
          <w:sz w:val="24"/>
          <w:szCs w:val="24"/>
        </w:rPr>
      </w:pPr>
      <w:r w:rsidRPr="00C874A9">
        <w:rPr>
          <w:rFonts w:cstheme="minorHAnsi"/>
          <w:sz w:val="24"/>
          <w:szCs w:val="24"/>
        </w:rPr>
        <w:t xml:space="preserve">The </w:t>
      </w:r>
      <w:proofErr w:type="spellStart"/>
      <w:r w:rsidRPr="00C874A9">
        <w:rPr>
          <w:rFonts w:cstheme="minorHAnsi"/>
          <w:sz w:val="24"/>
          <w:szCs w:val="24"/>
        </w:rPr>
        <w:t>Ecoss</w:t>
      </w:r>
      <w:proofErr w:type="spellEnd"/>
      <w:r w:rsidRPr="00C874A9">
        <w:rPr>
          <w:rFonts w:cstheme="minorHAnsi"/>
          <w:sz w:val="24"/>
          <w:szCs w:val="24"/>
        </w:rPr>
        <w:t xml:space="preserve"> mission is to conduct high-impact, innovative research on ecosystems and how they respond to and shape environmental change, to train next-gen scientists, and to communicate discovery and its relevance to people.</w:t>
      </w:r>
    </w:p>
    <w:p w14:paraId="38526945" w14:textId="4E01ED73" w:rsidR="00547B57" w:rsidRPr="00C874A9" w:rsidRDefault="00547B57" w:rsidP="00C874A9">
      <w:pPr>
        <w:pStyle w:val="Heading1"/>
      </w:pPr>
      <w:proofErr w:type="spellStart"/>
      <w:r w:rsidRPr="00C874A9">
        <w:t>Ecoss</w:t>
      </w:r>
      <w:proofErr w:type="spellEnd"/>
      <w:r w:rsidRPr="00C874A9">
        <w:t xml:space="preserve"> Values</w:t>
      </w:r>
    </w:p>
    <w:p w14:paraId="01DA94B0" w14:textId="0E682140" w:rsidR="00547B57" w:rsidRPr="00C874A9" w:rsidRDefault="00547B57" w:rsidP="00C874A9">
      <w:pPr>
        <w:pStyle w:val="Heading2"/>
      </w:pPr>
      <w:r w:rsidRPr="00C874A9">
        <w:t>Respect</w:t>
      </w:r>
    </w:p>
    <w:p w14:paraId="2FF68275" w14:textId="77777777" w:rsidR="00547B57" w:rsidRPr="00547B57" w:rsidRDefault="00547B57" w:rsidP="00547B57">
      <w:pPr>
        <w:numPr>
          <w:ilvl w:val="0"/>
          <w:numId w:val="1"/>
        </w:numPr>
        <w:spacing w:after="0" w:line="240" w:lineRule="auto"/>
        <w:rPr>
          <w:rFonts w:cstheme="minorHAnsi"/>
          <w:sz w:val="24"/>
          <w:szCs w:val="24"/>
        </w:rPr>
      </w:pPr>
      <w:r w:rsidRPr="00547B57">
        <w:rPr>
          <w:rFonts w:cstheme="minorHAnsi"/>
          <w:sz w:val="24"/>
          <w:szCs w:val="24"/>
        </w:rPr>
        <w:t xml:space="preserve">We embrace open and honest communication in a way that encourages all members of </w:t>
      </w:r>
      <w:proofErr w:type="spellStart"/>
      <w:r w:rsidRPr="00547B57">
        <w:rPr>
          <w:rFonts w:cstheme="minorHAnsi"/>
          <w:sz w:val="24"/>
          <w:szCs w:val="24"/>
        </w:rPr>
        <w:t>Ecoss</w:t>
      </w:r>
      <w:proofErr w:type="spellEnd"/>
      <w:r w:rsidRPr="00547B57">
        <w:rPr>
          <w:rFonts w:cstheme="minorHAnsi"/>
          <w:sz w:val="24"/>
          <w:szCs w:val="24"/>
        </w:rPr>
        <w:t xml:space="preserve"> to express their views and opinions in a respectful and constructive manner.</w:t>
      </w:r>
    </w:p>
    <w:p w14:paraId="1EF7898A" w14:textId="77777777" w:rsidR="00547B57" w:rsidRPr="00547B57" w:rsidRDefault="00547B57" w:rsidP="00547B57">
      <w:pPr>
        <w:numPr>
          <w:ilvl w:val="0"/>
          <w:numId w:val="1"/>
        </w:numPr>
        <w:spacing w:after="0" w:line="240" w:lineRule="auto"/>
        <w:rPr>
          <w:rFonts w:cstheme="minorHAnsi"/>
          <w:sz w:val="24"/>
          <w:szCs w:val="24"/>
        </w:rPr>
      </w:pPr>
      <w:r w:rsidRPr="00547B57">
        <w:rPr>
          <w:rFonts w:cstheme="minorHAnsi"/>
          <w:sz w:val="24"/>
          <w:szCs w:val="24"/>
        </w:rPr>
        <w:t>We commit to treating ourselves and one another with respect, through differences, difficulties, and disagreements.</w:t>
      </w:r>
    </w:p>
    <w:p w14:paraId="02372662" w14:textId="588EC391" w:rsidR="00547B57" w:rsidRPr="00C874A9" w:rsidRDefault="00547B57" w:rsidP="00C874A9">
      <w:pPr>
        <w:numPr>
          <w:ilvl w:val="0"/>
          <w:numId w:val="1"/>
        </w:numPr>
        <w:spacing w:after="0" w:line="240" w:lineRule="auto"/>
        <w:rPr>
          <w:rFonts w:cstheme="minorHAnsi"/>
          <w:sz w:val="24"/>
          <w:szCs w:val="24"/>
        </w:rPr>
      </w:pPr>
      <w:r w:rsidRPr="00547B57">
        <w:rPr>
          <w:rFonts w:cstheme="minorHAnsi"/>
          <w:sz w:val="24"/>
          <w:szCs w:val="24"/>
        </w:rPr>
        <w:t>We will treat all people with dignity, regardless of job title or rank.</w:t>
      </w:r>
    </w:p>
    <w:p w14:paraId="180F8863" w14:textId="48FB66F6" w:rsidR="00547B57" w:rsidRPr="00C874A9" w:rsidRDefault="00547B57" w:rsidP="00C874A9">
      <w:pPr>
        <w:pStyle w:val="Heading2"/>
      </w:pPr>
      <w:r w:rsidRPr="00C874A9">
        <w:t>Community</w:t>
      </w:r>
    </w:p>
    <w:p w14:paraId="24D141C0" w14:textId="77777777" w:rsidR="00547B57" w:rsidRPr="00547B57" w:rsidRDefault="00547B57" w:rsidP="00547B57">
      <w:pPr>
        <w:numPr>
          <w:ilvl w:val="0"/>
          <w:numId w:val="2"/>
        </w:numPr>
        <w:spacing w:after="0" w:line="240" w:lineRule="auto"/>
        <w:rPr>
          <w:rFonts w:cstheme="minorHAnsi"/>
          <w:sz w:val="24"/>
          <w:szCs w:val="24"/>
        </w:rPr>
      </w:pPr>
      <w:r w:rsidRPr="00547B57">
        <w:rPr>
          <w:rFonts w:cstheme="minorHAnsi"/>
          <w:sz w:val="24"/>
          <w:szCs w:val="24"/>
        </w:rPr>
        <w:t xml:space="preserve">We embrace diversity, equity and inclusion in all aspects of </w:t>
      </w:r>
      <w:proofErr w:type="spellStart"/>
      <w:r w:rsidRPr="00547B57">
        <w:rPr>
          <w:rFonts w:cstheme="minorHAnsi"/>
          <w:sz w:val="24"/>
          <w:szCs w:val="24"/>
        </w:rPr>
        <w:t>Ecoss</w:t>
      </w:r>
      <w:proofErr w:type="spellEnd"/>
      <w:r w:rsidRPr="00547B57">
        <w:rPr>
          <w:rFonts w:cstheme="minorHAnsi"/>
          <w:sz w:val="24"/>
          <w:szCs w:val="24"/>
        </w:rPr>
        <w:t xml:space="preserve"> by actively working towards eliminating any barriers and biases.</w:t>
      </w:r>
    </w:p>
    <w:p w14:paraId="0AD4394C" w14:textId="77777777" w:rsidR="00547B57" w:rsidRPr="00547B57" w:rsidRDefault="00547B57" w:rsidP="00547B57">
      <w:pPr>
        <w:numPr>
          <w:ilvl w:val="0"/>
          <w:numId w:val="2"/>
        </w:numPr>
        <w:spacing w:after="0" w:line="240" w:lineRule="auto"/>
        <w:rPr>
          <w:rFonts w:cstheme="minorHAnsi"/>
          <w:sz w:val="24"/>
          <w:szCs w:val="24"/>
        </w:rPr>
      </w:pPr>
      <w:r w:rsidRPr="00547B57">
        <w:rPr>
          <w:rFonts w:cstheme="minorHAnsi"/>
          <w:sz w:val="24"/>
          <w:szCs w:val="24"/>
        </w:rPr>
        <w:t>We commit to fostering a welcoming and inclusive community where all members feel valued and respected, regardless of their background, identities, or beliefs.</w:t>
      </w:r>
    </w:p>
    <w:p w14:paraId="6988222F" w14:textId="68DD6601" w:rsidR="00C874A9" w:rsidRPr="00C874A9" w:rsidRDefault="00547B57" w:rsidP="00C874A9">
      <w:pPr>
        <w:numPr>
          <w:ilvl w:val="0"/>
          <w:numId w:val="2"/>
        </w:numPr>
        <w:spacing w:after="0" w:line="240" w:lineRule="auto"/>
        <w:rPr>
          <w:rFonts w:cstheme="minorHAnsi"/>
          <w:sz w:val="24"/>
          <w:szCs w:val="24"/>
        </w:rPr>
      </w:pPr>
      <w:r w:rsidRPr="00547B57">
        <w:rPr>
          <w:rFonts w:cstheme="minorHAnsi"/>
          <w:sz w:val="24"/>
          <w:szCs w:val="24"/>
        </w:rPr>
        <w:t>We will use the support, associated power and resources of our community to positively impact others.</w:t>
      </w:r>
    </w:p>
    <w:p w14:paraId="73781208" w14:textId="269466C7" w:rsidR="00547B57" w:rsidRPr="00C874A9" w:rsidRDefault="00547B57" w:rsidP="00C874A9">
      <w:pPr>
        <w:pStyle w:val="Heading2"/>
      </w:pPr>
      <w:r w:rsidRPr="00C874A9">
        <w:t>Collaboration</w:t>
      </w:r>
    </w:p>
    <w:p w14:paraId="7713A884" w14:textId="77777777" w:rsidR="00547B57" w:rsidRPr="00547B57" w:rsidRDefault="00547B57" w:rsidP="00547B57">
      <w:pPr>
        <w:numPr>
          <w:ilvl w:val="0"/>
          <w:numId w:val="3"/>
        </w:numPr>
        <w:spacing w:after="0" w:line="240" w:lineRule="auto"/>
        <w:rPr>
          <w:rFonts w:cstheme="minorHAnsi"/>
          <w:sz w:val="24"/>
          <w:szCs w:val="24"/>
        </w:rPr>
      </w:pPr>
      <w:r w:rsidRPr="00547B57">
        <w:rPr>
          <w:rFonts w:cstheme="minorHAnsi"/>
          <w:sz w:val="24"/>
          <w:szCs w:val="24"/>
        </w:rPr>
        <w:t>We embrace collaboration that is rooted in trust and respect among all people.</w:t>
      </w:r>
    </w:p>
    <w:p w14:paraId="4834C9C9" w14:textId="77777777" w:rsidR="00547B57" w:rsidRPr="00547B57" w:rsidRDefault="00547B57" w:rsidP="00547B57">
      <w:pPr>
        <w:numPr>
          <w:ilvl w:val="0"/>
          <w:numId w:val="3"/>
        </w:numPr>
        <w:spacing w:after="0" w:line="240" w:lineRule="auto"/>
        <w:rPr>
          <w:rFonts w:cstheme="minorHAnsi"/>
          <w:sz w:val="24"/>
          <w:szCs w:val="24"/>
        </w:rPr>
      </w:pPr>
      <w:r w:rsidRPr="00547B57">
        <w:rPr>
          <w:rFonts w:cstheme="minorHAnsi"/>
          <w:sz w:val="24"/>
          <w:szCs w:val="24"/>
        </w:rPr>
        <w:t>We commit to fostering innovation by bringing together individuals with diverse skills and knowledge to generate new and creative solutions.</w:t>
      </w:r>
    </w:p>
    <w:p w14:paraId="2C2E0B59" w14:textId="77777777" w:rsidR="00547B57" w:rsidRPr="00547B57" w:rsidRDefault="00547B57" w:rsidP="00547B57">
      <w:pPr>
        <w:numPr>
          <w:ilvl w:val="0"/>
          <w:numId w:val="3"/>
        </w:numPr>
        <w:spacing w:after="0" w:line="240" w:lineRule="auto"/>
        <w:rPr>
          <w:rFonts w:cstheme="minorHAnsi"/>
          <w:sz w:val="24"/>
          <w:szCs w:val="24"/>
        </w:rPr>
      </w:pPr>
      <w:r w:rsidRPr="00547B57">
        <w:rPr>
          <w:rFonts w:cstheme="minorHAnsi"/>
          <w:sz w:val="24"/>
          <w:szCs w:val="24"/>
        </w:rPr>
        <w:t>We will leverage each other’s strengths and expertise to achieve better outcomes than we could accomplish alone.</w:t>
      </w:r>
    </w:p>
    <w:p w14:paraId="431D1DCE" w14:textId="77777777" w:rsidR="00547B57" w:rsidRDefault="00547B57">
      <w:pPr>
        <w:rPr>
          <w:rFonts w:cstheme="minorHAnsi"/>
          <w:sz w:val="24"/>
          <w:szCs w:val="24"/>
        </w:rPr>
      </w:pPr>
    </w:p>
    <w:p w14:paraId="4A488989" w14:textId="77777777" w:rsidR="001642A3" w:rsidRDefault="001642A3">
      <w:pPr>
        <w:rPr>
          <w:rFonts w:cstheme="minorHAnsi"/>
          <w:sz w:val="24"/>
          <w:szCs w:val="24"/>
        </w:rPr>
      </w:pPr>
    </w:p>
    <w:p w14:paraId="04DC5CA7" w14:textId="77777777" w:rsidR="001642A3" w:rsidRPr="00C874A9" w:rsidRDefault="001642A3">
      <w:pPr>
        <w:rPr>
          <w:rFonts w:cstheme="minorHAnsi"/>
          <w:sz w:val="24"/>
          <w:szCs w:val="24"/>
        </w:rPr>
      </w:pPr>
    </w:p>
    <w:p w14:paraId="4D300438" w14:textId="2637A3E1" w:rsidR="00547B57" w:rsidRPr="00C874A9" w:rsidRDefault="00547B57" w:rsidP="00C874A9">
      <w:pPr>
        <w:pStyle w:val="Heading2"/>
      </w:pPr>
      <w:r w:rsidRPr="00C874A9">
        <w:lastRenderedPageBreak/>
        <w:t>Creativity</w:t>
      </w:r>
    </w:p>
    <w:p w14:paraId="3BEDA8AF" w14:textId="77777777" w:rsidR="00547B57" w:rsidRPr="00547B57" w:rsidRDefault="00547B57" w:rsidP="00547B57">
      <w:pPr>
        <w:numPr>
          <w:ilvl w:val="0"/>
          <w:numId w:val="4"/>
        </w:numPr>
        <w:spacing w:after="0" w:line="240" w:lineRule="auto"/>
        <w:rPr>
          <w:rFonts w:cstheme="minorHAnsi"/>
          <w:sz w:val="24"/>
          <w:szCs w:val="24"/>
        </w:rPr>
      </w:pPr>
      <w:r w:rsidRPr="00547B57">
        <w:rPr>
          <w:rFonts w:cstheme="minorHAnsi"/>
          <w:sz w:val="24"/>
          <w:szCs w:val="24"/>
        </w:rPr>
        <w:t>We embrace creativity in all aspects of our work, both in terms of creative methods to address new scientific questions and creative solutions to contemporary ecological challenges.</w:t>
      </w:r>
    </w:p>
    <w:p w14:paraId="276D08E8" w14:textId="77777777" w:rsidR="00547B57" w:rsidRPr="00547B57" w:rsidRDefault="00547B57" w:rsidP="00547B57">
      <w:pPr>
        <w:numPr>
          <w:ilvl w:val="0"/>
          <w:numId w:val="4"/>
        </w:numPr>
        <w:spacing w:after="0" w:line="240" w:lineRule="auto"/>
        <w:rPr>
          <w:rFonts w:cstheme="minorHAnsi"/>
          <w:sz w:val="24"/>
          <w:szCs w:val="24"/>
        </w:rPr>
      </w:pPr>
      <w:r w:rsidRPr="00547B57">
        <w:rPr>
          <w:rFonts w:cstheme="minorHAnsi"/>
          <w:sz w:val="24"/>
          <w:szCs w:val="24"/>
        </w:rPr>
        <w:t xml:space="preserve">We commit to providing resources and support that enable the members of </w:t>
      </w:r>
      <w:proofErr w:type="spellStart"/>
      <w:r w:rsidRPr="00547B57">
        <w:rPr>
          <w:rFonts w:cstheme="minorHAnsi"/>
          <w:sz w:val="24"/>
          <w:szCs w:val="24"/>
        </w:rPr>
        <w:t>Ecoss</w:t>
      </w:r>
      <w:proofErr w:type="spellEnd"/>
      <w:r w:rsidRPr="00547B57">
        <w:rPr>
          <w:rFonts w:cstheme="minorHAnsi"/>
          <w:sz w:val="24"/>
          <w:szCs w:val="24"/>
        </w:rPr>
        <w:t xml:space="preserve"> to explore new ideas and push the boundaries of science.</w:t>
      </w:r>
    </w:p>
    <w:p w14:paraId="2308425A" w14:textId="7AD210EC" w:rsidR="00547B57" w:rsidRPr="00C874A9" w:rsidRDefault="00547B57" w:rsidP="00C874A9">
      <w:pPr>
        <w:numPr>
          <w:ilvl w:val="0"/>
          <w:numId w:val="4"/>
        </w:numPr>
        <w:spacing w:after="0" w:line="240" w:lineRule="auto"/>
        <w:rPr>
          <w:rFonts w:cstheme="minorHAnsi"/>
          <w:sz w:val="24"/>
          <w:szCs w:val="24"/>
        </w:rPr>
      </w:pPr>
      <w:r w:rsidRPr="00547B57">
        <w:rPr>
          <w:rFonts w:cstheme="minorHAnsi"/>
          <w:sz w:val="24"/>
          <w:szCs w:val="24"/>
        </w:rPr>
        <w:t>We will promote lifelong learning and personal development as key drivers of creativity through providing opportunities for each of us to grow and develop personally and professionally.</w:t>
      </w:r>
    </w:p>
    <w:p w14:paraId="67CF2E0B" w14:textId="36395E58" w:rsidR="00547B57" w:rsidRPr="00C874A9" w:rsidRDefault="00547B57" w:rsidP="00C874A9">
      <w:pPr>
        <w:pStyle w:val="Heading2"/>
      </w:pPr>
      <w:r w:rsidRPr="00C874A9">
        <w:t>Inclusion</w:t>
      </w:r>
    </w:p>
    <w:p w14:paraId="0C1F7797" w14:textId="77777777" w:rsidR="00547B57" w:rsidRPr="00547B57" w:rsidRDefault="00547B57" w:rsidP="00547B57">
      <w:pPr>
        <w:numPr>
          <w:ilvl w:val="0"/>
          <w:numId w:val="5"/>
        </w:numPr>
        <w:spacing w:after="0" w:line="240" w:lineRule="auto"/>
        <w:rPr>
          <w:rFonts w:cstheme="minorHAnsi"/>
          <w:sz w:val="24"/>
          <w:szCs w:val="24"/>
        </w:rPr>
      </w:pPr>
      <w:r w:rsidRPr="00547B57">
        <w:rPr>
          <w:rFonts w:cstheme="minorHAnsi"/>
          <w:sz w:val="24"/>
          <w:szCs w:val="24"/>
        </w:rPr>
        <w:t>We embrace an atmosphere that promotes inclusivity by making people feel welcome, trusted, respected, and heard.</w:t>
      </w:r>
    </w:p>
    <w:p w14:paraId="2E3B8D4F" w14:textId="77777777" w:rsidR="00547B57" w:rsidRPr="00547B57" w:rsidRDefault="00547B57" w:rsidP="00547B57">
      <w:pPr>
        <w:numPr>
          <w:ilvl w:val="0"/>
          <w:numId w:val="5"/>
        </w:numPr>
        <w:spacing w:line="240" w:lineRule="auto"/>
        <w:rPr>
          <w:rFonts w:cstheme="minorHAnsi"/>
          <w:sz w:val="24"/>
          <w:szCs w:val="24"/>
        </w:rPr>
      </w:pPr>
      <w:r w:rsidRPr="00547B57">
        <w:rPr>
          <w:rFonts w:cstheme="minorHAnsi"/>
          <w:sz w:val="24"/>
          <w:szCs w:val="24"/>
          <w:highlight w:val="white"/>
        </w:rPr>
        <w:t>We commit to valuing and listening to the experiences and perspectives of historically marginalized groups and addressing systematic or structural barriers they face.</w:t>
      </w:r>
    </w:p>
    <w:p w14:paraId="61368A08" w14:textId="0387CE78" w:rsidR="00547B57" w:rsidRPr="00391B60" w:rsidRDefault="00547B57" w:rsidP="00391B60">
      <w:pPr>
        <w:numPr>
          <w:ilvl w:val="0"/>
          <w:numId w:val="5"/>
        </w:numPr>
        <w:spacing w:after="0" w:line="240" w:lineRule="auto"/>
        <w:rPr>
          <w:rFonts w:cstheme="minorHAnsi"/>
          <w:sz w:val="24"/>
          <w:szCs w:val="24"/>
        </w:rPr>
      </w:pPr>
      <w:r w:rsidRPr="00547B57">
        <w:rPr>
          <w:rFonts w:cstheme="minorHAnsi"/>
          <w:sz w:val="24"/>
          <w:szCs w:val="24"/>
        </w:rPr>
        <w:t>We will intentionally engage with diversity and continuously take action to support individuals and the collective belonging of all community members.</w:t>
      </w:r>
    </w:p>
    <w:p w14:paraId="5517D501" w14:textId="3184C839" w:rsidR="00547B57" w:rsidRPr="00C874A9" w:rsidRDefault="00547B57" w:rsidP="00C874A9">
      <w:pPr>
        <w:pStyle w:val="Heading2"/>
      </w:pPr>
      <w:r w:rsidRPr="00C874A9">
        <w:t>Innovation</w:t>
      </w:r>
    </w:p>
    <w:p w14:paraId="533115B1" w14:textId="77777777" w:rsidR="00547B57" w:rsidRPr="00547B57" w:rsidRDefault="00547B57" w:rsidP="00547B57">
      <w:pPr>
        <w:numPr>
          <w:ilvl w:val="0"/>
          <w:numId w:val="6"/>
        </w:numPr>
        <w:spacing w:after="0" w:line="240" w:lineRule="auto"/>
        <w:rPr>
          <w:rFonts w:cstheme="minorHAnsi"/>
          <w:sz w:val="24"/>
          <w:szCs w:val="24"/>
        </w:rPr>
      </w:pPr>
      <w:r w:rsidRPr="00547B57">
        <w:rPr>
          <w:rFonts w:cstheme="minorHAnsi"/>
          <w:sz w:val="24"/>
          <w:szCs w:val="24"/>
        </w:rPr>
        <w:t>We embrace innovation and will continuously push the frontiers of ecological knowledge.</w:t>
      </w:r>
    </w:p>
    <w:p w14:paraId="1D19FEF8" w14:textId="77777777" w:rsidR="00547B57" w:rsidRPr="00547B57" w:rsidRDefault="00547B57" w:rsidP="00547B57">
      <w:pPr>
        <w:numPr>
          <w:ilvl w:val="0"/>
          <w:numId w:val="6"/>
        </w:numPr>
        <w:spacing w:after="0" w:line="240" w:lineRule="auto"/>
        <w:rPr>
          <w:rFonts w:cstheme="minorHAnsi"/>
          <w:sz w:val="24"/>
          <w:szCs w:val="24"/>
        </w:rPr>
      </w:pPr>
      <w:r w:rsidRPr="00547B57">
        <w:rPr>
          <w:rFonts w:cstheme="minorHAnsi"/>
          <w:sz w:val="24"/>
          <w:szCs w:val="24"/>
        </w:rPr>
        <w:t>We commit to encouraging our members to take risks, embracing failure as a natural part of the innovative process, and persisting in the face of challenges.</w:t>
      </w:r>
    </w:p>
    <w:p w14:paraId="09573781" w14:textId="77777777" w:rsidR="00547B57" w:rsidRPr="00547B57" w:rsidRDefault="00547B57" w:rsidP="00547B57">
      <w:pPr>
        <w:numPr>
          <w:ilvl w:val="0"/>
          <w:numId w:val="6"/>
        </w:numPr>
        <w:spacing w:line="240" w:lineRule="auto"/>
        <w:rPr>
          <w:rFonts w:cstheme="minorHAnsi"/>
          <w:sz w:val="24"/>
          <w:szCs w:val="24"/>
        </w:rPr>
      </w:pPr>
      <w:r w:rsidRPr="00547B57">
        <w:rPr>
          <w:rFonts w:cstheme="minorHAnsi"/>
          <w:sz w:val="24"/>
          <w:szCs w:val="24"/>
        </w:rPr>
        <w:t>We will incorporate innovation into all aspects of ECOSs, including research, teaching, and community engagement.</w:t>
      </w:r>
    </w:p>
    <w:p w14:paraId="5664B719" w14:textId="77777777" w:rsidR="008817EE" w:rsidRDefault="008817EE" w:rsidP="007624B0">
      <w:pPr>
        <w:pStyle w:val="Heading1"/>
      </w:pPr>
    </w:p>
    <w:p w14:paraId="1FE7B70E" w14:textId="77777777" w:rsidR="008817EE" w:rsidRDefault="008817EE" w:rsidP="007624B0">
      <w:pPr>
        <w:pStyle w:val="Heading1"/>
      </w:pPr>
    </w:p>
    <w:p w14:paraId="4CDC4E11" w14:textId="77777777" w:rsidR="008817EE" w:rsidRDefault="008817EE" w:rsidP="007624B0">
      <w:pPr>
        <w:pStyle w:val="Heading1"/>
      </w:pPr>
    </w:p>
    <w:p w14:paraId="6941B828" w14:textId="77777777" w:rsidR="008817EE" w:rsidRDefault="008817EE" w:rsidP="007624B0">
      <w:pPr>
        <w:pStyle w:val="Heading1"/>
      </w:pPr>
    </w:p>
    <w:p w14:paraId="3354860F" w14:textId="77777777" w:rsidR="008817EE" w:rsidRDefault="008817EE" w:rsidP="007624B0">
      <w:pPr>
        <w:pStyle w:val="Heading1"/>
      </w:pPr>
    </w:p>
    <w:p w14:paraId="57F1DD75" w14:textId="77777777" w:rsidR="008817EE" w:rsidRDefault="008817EE" w:rsidP="007624B0">
      <w:pPr>
        <w:pStyle w:val="Heading1"/>
      </w:pPr>
    </w:p>
    <w:p w14:paraId="768E6E59" w14:textId="77777777" w:rsidR="008817EE" w:rsidRDefault="008817EE" w:rsidP="007624B0">
      <w:pPr>
        <w:pStyle w:val="Heading1"/>
      </w:pPr>
    </w:p>
    <w:p w14:paraId="3034F485" w14:textId="74C9A366" w:rsidR="00547B57" w:rsidRDefault="001642A3" w:rsidP="007624B0">
      <w:pPr>
        <w:pStyle w:val="Heading1"/>
      </w:pPr>
      <w:r>
        <w:lastRenderedPageBreak/>
        <w:t>Code of Conduct</w:t>
      </w:r>
      <w:r w:rsidR="008832C2">
        <w:t xml:space="preserve"> </w:t>
      </w:r>
    </w:p>
    <w:p w14:paraId="28258C86" w14:textId="77777777" w:rsidR="008817EE" w:rsidRPr="008817EE" w:rsidRDefault="008817EE" w:rsidP="008817EE">
      <w:pPr>
        <w:pStyle w:val="paragraph"/>
        <w:shd w:val="clear" w:color="auto" w:fill="FFFFFF"/>
        <w:spacing w:before="0" w:beforeAutospacing="0" w:after="150" w:afterAutospacing="0"/>
        <w:textAlignment w:val="baseline"/>
        <w:rPr>
          <w:rFonts w:asciiTheme="minorHAnsi" w:hAnsiTheme="minorHAnsi" w:cstheme="minorHAnsi"/>
        </w:rPr>
      </w:pPr>
      <w:r w:rsidRPr="008817EE">
        <w:rPr>
          <w:rStyle w:val="normaltextrun"/>
          <w:rFonts w:asciiTheme="minorHAnsi" w:hAnsiTheme="minorHAnsi" w:cstheme="minorHAnsi"/>
          <w:color w:val="000000"/>
        </w:rPr>
        <w:t>The Code of Conduct of the Center for Ecosystem Science and Society (</w:t>
      </w:r>
      <w:proofErr w:type="spellStart"/>
      <w:r w:rsidRPr="008817EE">
        <w:rPr>
          <w:rStyle w:val="normaltextrun"/>
          <w:rFonts w:asciiTheme="minorHAnsi" w:hAnsiTheme="minorHAnsi" w:cstheme="minorHAnsi"/>
          <w:color w:val="000000"/>
        </w:rPr>
        <w:t>Ecoss</w:t>
      </w:r>
      <w:proofErr w:type="spellEnd"/>
      <w:r w:rsidRPr="008817EE">
        <w:rPr>
          <w:rStyle w:val="normaltextrun"/>
          <w:rFonts w:asciiTheme="minorHAnsi" w:hAnsiTheme="minorHAnsi" w:cstheme="minorHAnsi"/>
          <w:color w:val="000000"/>
        </w:rPr>
        <w:t xml:space="preserve">) reflects our commitment to creating and sustaining an atmosphere that promotes our values of collaboration, community, creativity, respect, inclusion, and innovation. The code supports our mission to conduct high-impact, innovative research on ecosystems and how they respond to and shape environmental change, to train next-gen scientists, and to communicate discovery and its relevance to people. The code applies to all employees, students, volunteers, and visitors, in all locations where </w:t>
      </w:r>
      <w:proofErr w:type="spellStart"/>
      <w:r w:rsidRPr="008817EE">
        <w:rPr>
          <w:rStyle w:val="normaltextrun"/>
          <w:rFonts w:asciiTheme="minorHAnsi" w:hAnsiTheme="minorHAnsi" w:cstheme="minorHAnsi"/>
          <w:color w:val="000000"/>
        </w:rPr>
        <w:t>Ecoss</w:t>
      </w:r>
      <w:proofErr w:type="spellEnd"/>
      <w:r w:rsidRPr="008817EE">
        <w:rPr>
          <w:rStyle w:val="normaltextrun"/>
          <w:rFonts w:asciiTheme="minorHAnsi" w:hAnsiTheme="minorHAnsi" w:cstheme="minorHAnsi"/>
          <w:color w:val="000000"/>
        </w:rPr>
        <w:t xml:space="preserve"> activities take place, including but not limited to offices, labs, field sites, professional meetings, online and in person, and to written and verbal communication. As members of the </w:t>
      </w:r>
      <w:proofErr w:type="spellStart"/>
      <w:r w:rsidRPr="008817EE">
        <w:rPr>
          <w:rStyle w:val="normaltextrun"/>
          <w:rFonts w:asciiTheme="minorHAnsi" w:hAnsiTheme="minorHAnsi" w:cstheme="minorHAnsi"/>
          <w:color w:val="000000"/>
        </w:rPr>
        <w:t>Ecoss</w:t>
      </w:r>
      <w:proofErr w:type="spellEnd"/>
      <w:r w:rsidRPr="008817EE">
        <w:rPr>
          <w:rStyle w:val="normaltextrun"/>
          <w:rFonts w:asciiTheme="minorHAnsi" w:hAnsiTheme="minorHAnsi" w:cstheme="minorHAnsi"/>
          <w:color w:val="000000"/>
        </w:rPr>
        <w:t xml:space="preserve"> community, we accept responsibility for holding ourselves and each other to the code.  </w:t>
      </w:r>
      <w:r w:rsidRPr="008817EE">
        <w:rPr>
          <w:rStyle w:val="eop"/>
          <w:rFonts w:asciiTheme="minorHAnsi" w:hAnsiTheme="minorHAnsi" w:cstheme="minorHAnsi"/>
          <w:color w:val="000000"/>
        </w:rPr>
        <w:t> </w:t>
      </w:r>
    </w:p>
    <w:p w14:paraId="438CBCA8" w14:textId="77777777" w:rsidR="008817EE" w:rsidRPr="008817EE" w:rsidRDefault="008817EE" w:rsidP="008817EE">
      <w:pPr>
        <w:pStyle w:val="paragraph"/>
        <w:shd w:val="clear" w:color="auto" w:fill="FFFFFF"/>
        <w:spacing w:before="0" w:beforeAutospacing="0" w:after="150" w:afterAutospacing="0"/>
        <w:textAlignment w:val="baseline"/>
        <w:rPr>
          <w:rFonts w:asciiTheme="minorHAnsi" w:hAnsiTheme="minorHAnsi" w:cstheme="minorHAnsi"/>
        </w:rPr>
      </w:pPr>
      <w:r w:rsidRPr="008817EE">
        <w:rPr>
          <w:rStyle w:val="normaltextrun"/>
          <w:rFonts w:asciiTheme="minorHAnsi" w:hAnsiTheme="minorHAnsi" w:cstheme="minorHAnsi"/>
          <w:color w:val="000000"/>
        </w:rPr>
        <w:t>Conduct inconsistent with this code includes harassment, discrimination, sexual misconduct, intimidation, bullying, retaliation, etc. We believe such conduct must be</w:t>
      </w:r>
      <w:r w:rsidRPr="008817EE">
        <w:rPr>
          <w:rStyle w:val="normaltextrun"/>
          <w:rFonts w:asciiTheme="minorHAnsi" w:hAnsiTheme="minorHAnsi" w:cstheme="minorHAnsi"/>
          <w:color w:val="D13438"/>
        </w:rPr>
        <w:t xml:space="preserve"> promptly</w:t>
      </w:r>
      <w:r w:rsidRPr="008817EE">
        <w:rPr>
          <w:rStyle w:val="normaltextrun"/>
          <w:rFonts w:asciiTheme="minorHAnsi" w:hAnsiTheme="minorHAnsi" w:cstheme="minorHAnsi"/>
          <w:color w:val="000000"/>
        </w:rPr>
        <w:t xml:space="preserve"> recognized, acknowledged, discussed, and corrected. </w:t>
      </w:r>
      <w:proofErr w:type="gramStart"/>
      <w:r w:rsidRPr="008817EE">
        <w:rPr>
          <w:rStyle w:val="normaltextrun"/>
          <w:rFonts w:asciiTheme="minorHAnsi" w:hAnsiTheme="minorHAnsi" w:cstheme="minorHAnsi"/>
          <w:color w:val="000000"/>
        </w:rPr>
        <w:t>In order to</w:t>
      </w:r>
      <w:proofErr w:type="gramEnd"/>
      <w:r w:rsidRPr="008817EE">
        <w:rPr>
          <w:rStyle w:val="normaltextrun"/>
          <w:rFonts w:asciiTheme="minorHAnsi" w:hAnsiTheme="minorHAnsi" w:cstheme="minorHAnsi"/>
          <w:color w:val="000000"/>
        </w:rPr>
        <w:t xml:space="preserve"> uphold our code of conduct and guide our community, we will: </w:t>
      </w:r>
      <w:r w:rsidRPr="008817EE">
        <w:rPr>
          <w:rStyle w:val="eop"/>
          <w:rFonts w:asciiTheme="minorHAnsi" w:hAnsiTheme="minorHAnsi" w:cstheme="minorHAnsi"/>
          <w:color w:val="000000"/>
        </w:rPr>
        <w:t> </w:t>
      </w:r>
    </w:p>
    <w:p w14:paraId="092E59EB" w14:textId="77777777" w:rsidR="008817EE" w:rsidRPr="008817EE" w:rsidRDefault="008817EE" w:rsidP="008817EE">
      <w:pPr>
        <w:pStyle w:val="paragraph"/>
        <w:numPr>
          <w:ilvl w:val="0"/>
          <w:numId w:val="8"/>
        </w:numPr>
        <w:ind w:left="360" w:firstLine="0"/>
        <w:textAlignment w:val="baseline"/>
        <w:rPr>
          <w:rFonts w:asciiTheme="minorHAnsi" w:hAnsiTheme="minorHAnsi" w:cstheme="minorHAnsi"/>
        </w:rPr>
      </w:pPr>
      <w:r w:rsidRPr="008817EE">
        <w:rPr>
          <w:rStyle w:val="normaltextrun"/>
          <w:rFonts w:asciiTheme="minorHAnsi" w:hAnsiTheme="minorHAnsi" w:cstheme="minorHAnsi"/>
          <w:color w:val="000000"/>
        </w:rPr>
        <w:t xml:space="preserve">Assume good intentions and promote thoughtful </w:t>
      </w:r>
      <w:proofErr w:type="gramStart"/>
      <w:r w:rsidRPr="008817EE">
        <w:rPr>
          <w:rStyle w:val="normaltextrun"/>
          <w:rFonts w:asciiTheme="minorHAnsi" w:hAnsiTheme="minorHAnsi" w:cstheme="minorHAnsi"/>
          <w:color w:val="000000"/>
        </w:rPr>
        <w:t>discourse;</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523C3A87" w14:textId="25CBD5BE" w:rsidR="008817EE" w:rsidRPr="008817EE" w:rsidRDefault="008817EE" w:rsidP="008817EE">
      <w:pPr>
        <w:pStyle w:val="paragraph"/>
        <w:numPr>
          <w:ilvl w:val="0"/>
          <w:numId w:val="8"/>
        </w:numPr>
        <w:textAlignment w:val="baseline"/>
        <w:rPr>
          <w:rFonts w:asciiTheme="minorHAnsi" w:hAnsiTheme="minorHAnsi" w:cstheme="minorHAnsi"/>
        </w:rPr>
      </w:pPr>
      <w:r w:rsidRPr="008817EE">
        <w:rPr>
          <w:rStyle w:val="normaltextrun"/>
          <w:rFonts w:asciiTheme="minorHAnsi" w:hAnsiTheme="minorHAnsi" w:cstheme="minorHAnsi"/>
          <w:color w:val="000000"/>
        </w:rPr>
        <w:t>Recognize that physical and psychological safety are more important than data and</w:t>
      </w:r>
      <w:r w:rsidRPr="008817EE">
        <w:rPr>
          <w:rStyle w:val="normaltextrun"/>
          <w:rFonts w:asciiTheme="minorHAnsi" w:hAnsiTheme="minorHAnsi" w:cstheme="minorHAnsi"/>
          <w:color w:val="000000"/>
        </w:rPr>
        <w:t xml:space="preserve"> </w:t>
      </w:r>
      <w:proofErr w:type="gramStart"/>
      <w:r w:rsidRPr="008817EE">
        <w:rPr>
          <w:rStyle w:val="normaltextrun"/>
          <w:rFonts w:asciiTheme="minorHAnsi" w:hAnsiTheme="minorHAnsi" w:cstheme="minorHAnsi"/>
          <w:color w:val="000000"/>
        </w:rPr>
        <w:t>duties;</w:t>
      </w:r>
      <w:proofErr w:type="gramEnd"/>
      <w:r w:rsidRPr="008817EE">
        <w:rPr>
          <w:rStyle w:val="normaltextrun"/>
          <w:rFonts w:asciiTheme="minorHAnsi" w:hAnsiTheme="minorHAnsi" w:cstheme="minorHAnsi"/>
          <w:color w:val="000000"/>
        </w:rPr>
        <w:t xml:space="preserve">  </w:t>
      </w:r>
      <w:r w:rsidRPr="008817EE">
        <w:rPr>
          <w:rStyle w:val="eop"/>
          <w:rFonts w:asciiTheme="minorHAnsi" w:hAnsiTheme="minorHAnsi" w:cstheme="minorHAnsi"/>
          <w:color w:val="000000"/>
        </w:rPr>
        <w:t> </w:t>
      </w:r>
    </w:p>
    <w:p w14:paraId="6B9E22AF" w14:textId="77777777" w:rsidR="008817EE" w:rsidRPr="008817EE" w:rsidRDefault="008817EE" w:rsidP="008817EE">
      <w:pPr>
        <w:pStyle w:val="paragraph"/>
        <w:numPr>
          <w:ilvl w:val="0"/>
          <w:numId w:val="8"/>
        </w:numPr>
        <w:textAlignment w:val="baseline"/>
        <w:rPr>
          <w:rFonts w:asciiTheme="minorHAnsi" w:hAnsiTheme="minorHAnsi" w:cstheme="minorHAnsi"/>
        </w:rPr>
      </w:pPr>
      <w:r w:rsidRPr="008817EE">
        <w:rPr>
          <w:rStyle w:val="normaltextrun"/>
          <w:rFonts w:asciiTheme="minorHAnsi" w:hAnsiTheme="minorHAnsi" w:cstheme="minorHAnsi"/>
          <w:color w:val="000000"/>
        </w:rPr>
        <w:t xml:space="preserve">Cultivate an organizational culture where addressing problematic behaviors in the workplace is the norm, seeking to address behavior in the moment whenever </w:t>
      </w:r>
      <w:proofErr w:type="gramStart"/>
      <w:r w:rsidRPr="008817EE">
        <w:rPr>
          <w:rStyle w:val="normaltextrun"/>
          <w:rFonts w:asciiTheme="minorHAnsi" w:hAnsiTheme="minorHAnsi" w:cstheme="minorHAnsi"/>
          <w:color w:val="000000"/>
        </w:rPr>
        <w:t>possible;</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78D4"/>
        </w:rPr>
        <w:t> </w:t>
      </w:r>
    </w:p>
    <w:p w14:paraId="2CA58504" w14:textId="77777777" w:rsidR="008817EE" w:rsidRPr="008817EE" w:rsidRDefault="008817EE" w:rsidP="008817EE">
      <w:pPr>
        <w:pStyle w:val="paragraph"/>
        <w:numPr>
          <w:ilvl w:val="0"/>
          <w:numId w:val="8"/>
        </w:numPr>
        <w:ind w:left="360" w:firstLine="0"/>
        <w:textAlignment w:val="baseline"/>
        <w:rPr>
          <w:rFonts w:asciiTheme="minorHAnsi" w:hAnsiTheme="minorHAnsi" w:cstheme="minorHAnsi"/>
        </w:rPr>
      </w:pPr>
      <w:r w:rsidRPr="008817EE">
        <w:rPr>
          <w:rStyle w:val="normaltextrun"/>
          <w:rFonts w:asciiTheme="minorHAnsi" w:hAnsiTheme="minorHAnsi" w:cstheme="minorHAnsi"/>
          <w:color w:val="0078D4"/>
        </w:rPr>
        <w:t>Offer and use resources available to the NAU community (see below</w:t>
      </w:r>
      <w:proofErr w:type="gramStart"/>
      <w:r w:rsidRPr="008817EE">
        <w:rPr>
          <w:rStyle w:val="normaltextrun"/>
          <w:rFonts w:asciiTheme="minorHAnsi" w:hAnsiTheme="minorHAnsi" w:cstheme="minorHAnsi"/>
          <w:color w:val="0078D4"/>
        </w:rPr>
        <w:t>);</w:t>
      </w:r>
      <w:proofErr w:type="gramEnd"/>
      <w:r w:rsidRPr="008817EE">
        <w:rPr>
          <w:rStyle w:val="normaltextrun"/>
          <w:rFonts w:asciiTheme="minorHAnsi" w:hAnsiTheme="minorHAnsi" w:cstheme="minorHAnsi"/>
          <w:color w:val="0078D4"/>
        </w:rPr>
        <w:t> </w:t>
      </w:r>
      <w:r w:rsidRPr="008817EE">
        <w:rPr>
          <w:rStyle w:val="eop"/>
          <w:rFonts w:asciiTheme="minorHAnsi" w:hAnsiTheme="minorHAnsi" w:cstheme="minorHAnsi"/>
          <w:color w:val="000000"/>
        </w:rPr>
        <w:t> </w:t>
      </w:r>
    </w:p>
    <w:p w14:paraId="64ECC497" w14:textId="77777777" w:rsidR="008817EE" w:rsidRPr="008817EE" w:rsidRDefault="008817EE" w:rsidP="008817EE">
      <w:pPr>
        <w:pStyle w:val="paragraph"/>
        <w:numPr>
          <w:ilvl w:val="0"/>
          <w:numId w:val="8"/>
        </w:numPr>
        <w:textAlignment w:val="baseline"/>
        <w:rPr>
          <w:rFonts w:asciiTheme="minorHAnsi" w:hAnsiTheme="minorHAnsi" w:cstheme="minorHAnsi"/>
        </w:rPr>
      </w:pPr>
      <w:r w:rsidRPr="008817EE">
        <w:rPr>
          <w:rStyle w:val="normaltextrun"/>
          <w:rFonts w:asciiTheme="minorHAnsi" w:hAnsiTheme="minorHAnsi" w:cstheme="minorHAnsi"/>
          <w:color w:val="000000"/>
        </w:rPr>
        <w:t xml:space="preserve">Support and create an environment in which asking questions and seeking help are normal and </w:t>
      </w:r>
      <w:proofErr w:type="gramStart"/>
      <w:r w:rsidRPr="008817EE">
        <w:rPr>
          <w:rStyle w:val="normaltextrun"/>
          <w:rFonts w:asciiTheme="minorHAnsi" w:hAnsiTheme="minorHAnsi" w:cstheme="minorHAnsi"/>
          <w:color w:val="000000"/>
        </w:rPr>
        <w:t>encouraged;</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6A3EC266" w14:textId="77777777" w:rsidR="008817EE" w:rsidRPr="008817EE" w:rsidRDefault="008817EE" w:rsidP="008817EE">
      <w:pPr>
        <w:pStyle w:val="paragraph"/>
        <w:numPr>
          <w:ilvl w:val="0"/>
          <w:numId w:val="8"/>
        </w:numPr>
        <w:textAlignment w:val="baseline"/>
        <w:rPr>
          <w:rFonts w:asciiTheme="minorHAnsi" w:hAnsiTheme="minorHAnsi" w:cstheme="minorHAnsi"/>
        </w:rPr>
      </w:pPr>
      <w:r w:rsidRPr="008817EE">
        <w:rPr>
          <w:rStyle w:val="normaltextrun"/>
          <w:rFonts w:asciiTheme="minorHAnsi" w:hAnsiTheme="minorHAnsi" w:cstheme="minorHAnsi"/>
          <w:color w:val="000000"/>
        </w:rPr>
        <w:t xml:space="preserve">Acknowledge power dynamics among various groups, including faculty, staff, and students, and work to prevent abuses of </w:t>
      </w:r>
      <w:proofErr w:type="gramStart"/>
      <w:r w:rsidRPr="008817EE">
        <w:rPr>
          <w:rStyle w:val="normaltextrun"/>
          <w:rFonts w:asciiTheme="minorHAnsi" w:hAnsiTheme="minorHAnsi" w:cstheme="minorHAnsi"/>
          <w:color w:val="000000"/>
        </w:rPr>
        <w:t>power;</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04B4B254" w14:textId="77777777" w:rsidR="008817EE" w:rsidRPr="008817EE" w:rsidRDefault="008817EE" w:rsidP="008817EE">
      <w:pPr>
        <w:pStyle w:val="paragraph"/>
        <w:numPr>
          <w:ilvl w:val="0"/>
          <w:numId w:val="8"/>
        </w:numPr>
        <w:ind w:left="360" w:firstLine="0"/>
        <w:textAlignment w:val="baseline"/>
        <w:rPr>
          <w:rFonts w:asciiTheme="minorHAnsi" w:hAnsiTheme="minorHAnsi" w:cstheme="minorHAnsi"/>
        </w:rPr>
      </w:pPr>
      <w:r w:rsidRPr="008817EE">
        <w:rPr>
          <w:rStyle w:val="normaltextrun"/>
          <w:rFonts w:asciiTheme="minorHAnsi" w:hAnsiTheme="minorHAnsi" w:cstheme="minorHAnsi"/>
          <w:color w:val="000000"/>
        </w:rPr>
        <w:t xml:space="preserve">Recognize different perspectives and lived </w:t>
      </w:r>
      <w:proofErr w:type="gramStart"/>
      <w:r w:rsidRPr="008817EE">
        <w:rPr>
          <w:rStyle w:val="normaltextrun"/>
          <w:rFonts w:asciiTheme="minorHAnsi" w:hAnsiTheme="minorHAnsi" w:cstheme="minorHAnsi"/>
          <w:color w:val="000000"/>
        </w:rPr>
        <w:t>experiences;</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2329E9E1" w14:textId="77777777" w:rsidR="008817EE" w:rsidRPr="008817EE" w:rsidRDefault="008817EE" w:rsidP="008817EE">
      <w:pPr>
        <w:pStyle w:val="paragraph"/>
        <w:numPr>
          <w:ilvl w:val="0"/>
          <w:numId w:val="8"/>
        </w:numPr>
        <w:textAlignment w:val="baseline"/>
        <w:rPr>
          <w:rFonts w:asciiTheme="minorHAnsi" w:hAnsiTheme="minorHAnsi" w:cstheme="minorHAnsi"/>
        </w:rPr>
      </w:pPr>
      <w:r w:rsidRPr="008817EE">
        <w:rPr>
          <w:rStyle w:val="normaltextrun"/>
          <w:rFonts w:asciiTheme="minorHAnsi" w:hAnsiTheme="minorHAnsi" w:cstheme="minorHAnsi"/>
          <w:color w:val="000000"/>
        </w:rPr>
        <w:t xml:space="preserve">Create welcoming spaces for all, with attention toward marginalized groups in academia and </w:t>
      </w:r>
      <w:proofErr w:type="gramStart"/>
      <w:r w:rsidRPr="008817EE">
        <w:rPr>
          <w:rStyle w:val="normaltextrun"/>
          <w:rFonts w:asciiTheme="minorHAnsi" w:hAnsiTheme="minorHAnsi" w:cstheme="minorHAnsi"/>
          <w:color w:val="000000"/>
        </w:rPr>
        <w:t>beyond;</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19FE1A68" w14:textId="77777777" w:rsidR="008817EE" w:rsidRPr="008817EE" w:rsidRDefault="008817EE" w:rsidP="008817EE">
      <w:pPr>
        <w:pStyle w:val="paragraph"/>
        <w:numPr>
          <w:ilvl w:val="0"/>
          <w:numId w:val="8"/>
        </w:numPr>
        <w:ind w:left="360" w:firstLine="0"/>
        <w:textAlignment w:val="baseline"/>
        <w:rPr>
          <w:rFonts w:asciiTheme="minorHAnsi" w:hAnsiTheme="minorHAnsi" w:cstheme="minorHAnsi"/>
        </w:rPr>
      </w:pPr>
      <w:r w:rsidRPr="008817EE">
        <w:rPr>
          <w:rStyle w:val="normaltextrun"/>
          <w:rFonts w:asciiTheme="minorHAnsi" w:hAnsiTheme="minorHAnsi" w:cstheme="minorHAnsi"/>
          <w:color w:val="000000"/>
        </w:rPr>
        <w:t xml:space="preserve">Respect collective and individual property and </w:t>
      </w:r>
      <w:proofErr w:type="gramStart"/>
      <w:r w:rsidRPr="008817EE">
        <w:rPr>
          <w:rStyle w:val="normaltextrun"/>
          <w:rFonts w:asciiTheme="minorHAnsi" w:hAnsiTheme="minorHAnsi" w:cstheme="minorHAnsi"/>
          <w:color w:val="000000"/>
        </w:rPr>
        <w:t>space;</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4447CE10" w14:textId="77777777" w:rsidR="008817EE" w:rsidRPr="008817EE" w:rsidRDefault="008817EE" w:rsidP="008817EE">
      <w:pPr>
        <w:pStyle w:val="paragraph"/>
        <w:numPr>
          <w:ilvl w:val="0"/>
          <w:numId w:val="8"/>
        </w:numPr>
        <w:textAlignment w:val="baseline"/>
        <w:rPr>
          <w:rFonts w:asciiTheme="minorHAnsi" w:hAnsiTheme="minorHAnsi" w:cstheme="minorHAnsi"/>
        </w:rPr>
      </w:pPr>
      <w:r w:rsidRPr="008817EE">
        <w:rPr>
          <w:rStyle w:val="normaltextrun"/>
          <w:rFonts w:asciiTheme="minorHAnsi" w:hAnsiTheme="minorHAnsi" w:cstheme="minorHAnsi"/>
          <w:color w:val="000000"/>
        </w:rPr>
        <w:t xml:space="preserve">Work towards clear, transparent communication between all </w:t>
      </w:r>
      <w:proofErr w:type="spellStart"/>
      <w:r w:rsidRPr="008817EE">
        <w:rPr>
          <w:rStyle w:val="normaltextrun"/>
          <w:rFonts w:asciiTheme="minorHAnsi" w:hAnsiTheme="minorHAnsi" w:cstheme="minorHAnsi"/>
          <w:color w:val="000000"/>
        </w:rPr>
        <w:t>Ecoss</w:t>
      </w:r>
      <w:proofErr w:type="spellEnd"/>
      <w:r w:rsidRPr="008817EE">
        <w:rPr>
          <w:rStyle w:val="normaltextrun"/>
          <w:rFonts w:asciiTheme="minorHAnsi" w:hAnsiTheme="minorHAnsi" w:cstheme="minorHAnsi"/>
          <w:color w:val="000000"/>
        </w:rPr>
        <w:t xml:space="preserve"> members regardless of </w:t>
      </w:r>
      <w:proofErr w:type="gramStart"/>
      <w:r w:rsidRPr="008817EE">
        <w:rPr>
          <w:rStyle w:val="normaltextrun"/>
          <w:rFonts w:asciiTheme="minorHAnsi" w:hAnsiTheme="minorHAnsi" w:cstheme="minorHAnsi"/>
          <w:color w:val="000000"/>
        </w:rPr>
        <w:t>position;</w:t>
      </w:r>
      <w:proofErr w:type="gramEnd"/>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11B92431" w14:textId="77777777" w:rsidR="008817EE" w:rsidRPr="008817EE" w:rsidRDefault="008817EE" w:rsidP="008817EE">
      <w:pPr>
        <w:pStyle w:val="paragraph"/>
        <w:numPr>
          <w:ilvl w:val="0"/>
          <w:numId w:val="8"/>
        </w:numPr>
        <w:ind w:left="360" w:firstLine="0"/>
        <w:textAlignment w:val="baseline"/>
        <w:rPr>
          <w:rFonts w:asciiTheme="minorHAnsi" w:hAnsiTheme="minorHAnsi" w:cstheme="minorHAnsi"/>
        </w:rPr>
      </w:pPr>
      <w:r w:rsidRPr="008817EE">
        <w:rPr>
          <w:rStyle w:val="normaltextrun"/>
          <w:rFonts w:asciiTheme="minorHAnsi" w:hAnsiTheme="minorHAnsi" w:cstheme="minorHAnsi"/>
          <w:color w:val="000000"/>
        </w:rPr>
        <w:t>Avoid rumors; and </w:t>
      </w:r>
      <w:r w:rsidRPr="008817EE">
        <w:rPr>
          <w:rStyle w:val="eop"/>
          <w:rFonts w:asciiTheme="minorHAnsi" w:hAnsiTheme="minorHAnsi" w:cstheme="minorHAnsi"/>
          <w:color w:val="000000"/>
        </w:rPr>
        <w:t> </w:t>
      </w:r>
    </w:p>
    <w:p w14:paraId="611816C8" w14:textId="4966F743" w:rsidR="008817EE" w:rsidRPr="008817EE" w:rsidRDefault="008817EE" w:rsidP="008817EE">
      <w:pPr>
        <w:pStyle w:val="paragraph"/>
        <w:numPr>
          <w:ilvl w:val="0"/>
          <w:numId w:val="8"/>
        </w:numPr>
        <w:textAlignment w:val="baseline"/>
        <w:rPr>
          <w:rFonts w:asciiTheme="minorHAnsi" w:hAnsiTheme="minorHAnsi" w:cstheme="minorHAnsi"/>
        </w:rPr>
      </w:pPr>
      <w:r w:rsidRPr="008817EE">
        <w:rPr>
          <w:rStyle w:val="normaltextrun"/>
          <w:rFonts w:asciiTheme="minorHAnsi" w:hAnsiTheme="minorHAnsi" w:cstheme="minorHAnsi"/>
          <w:color w:val="000000"/>
        </w:rPr>
        <w:t xml:space="preserve">Report </w:t>
      </w:r>
      <w:proofErr w:type="gramStart"/>
      <w:r w:rsidRPr="008817EE">
        <w:rPr>
          <w:rStyle w:val="normaltextrun"/>
          <w:rFonts w:asciiTheme="minorHAnsi" w:hAnsiTheme="minorHAnsi" w:cstheme="minorHAnsi"/>
          <w:color w:val="000000"/>
        </w:rPr>
        <w:t>conduct</w:t>
      </w:r>
      <w:proofErr w:type="gramEnd"/>
      <w:r w:rsidRPr="008817EE">
        <w:rPr>
          <w:rStyle w:val="normaltextrun"/>
          <w:rFonts w:asciiTheme="minorHAnsi" w:hAnsiTheme="minorHAnsi" w:cstheme="minorHAnsi"/>
          <w:color w:val="000000"/>
        </w:rPr>
        <w:t xml:space="preserve"> inconsistent with this code</w:t>
      </w:r>
      <w:r w:rsidRPr="008817EE">
        <w:rPr>
          <w:rStyle w:val="normaltextrun"/>
          <w:rFonts w:asciiTheme="minorHAnsi" w:hAnsiTheme="minorHAnsi" w:cstheme="minorHAnsi"/>
          <w:color w:val="0078D4"/>
        </w:rPr>
        <w:t xml:space="preserve"> of conduct</w:t>
      </w:r>
      <w:r w:rsidRPr="008817EE">
        <w:rPr>
          <w:rStyle w:val="normaltextrun"/>
          <w:rFonts w:asciiTheme="minorHAnsi" w:hAnsiTheme="minorHAnsi" w:cstheme="minorHAnsi"/>
          <w:color w:val="000000"/>
        </w:rPr>
        <w:t xml:space="preserve"> to supervisors, to the </w:t>
      </w:r>
      <w:proofErr w:type="spellStart"/>
      <w:r w:rsidRPr="008817EE">
        <w:rPr>
          <w:rStyle w:val="normaltextrun"/>
          <w:rFonts w:asciiTheme="minorHAnsi" w:hAnsiTheme="minorHAnsi" w:cstheme="minorHAnsi"/>
          <w:color w:val="000000"/>
        </w:rPr>
        <w:t>Ecoss</w:t>
      </w:r>
      <w:proofErr w:type="spellEnd"/>
      <w:r w:rsidRPr="008817EE">
        <w:rPr>
          <w:rStyle w:val="normaltextrun"/>
          <w:rFonts w:asciiTheme="minorHAnsi" w:hAnsiTheme="minorHAnsi" w:cstheme="minorHAnsi"/>
          <w:color w:val="000000"/>
        </w:rPr>
        <w:t xml:space="preserve"> Leadership Team (Director, Associate Director, Assistant Directors), and through the appropriate NAU channels as specified below</w:t>
      </w:r>
      <w:r w:rsidRPr="008817EE">
        <w:rPr>
          <w:rStyle w:val="normaltextrun"/>
          <w:rFonts w:asciiTheme="minorHAnsi" w:hAnsiTheme="minorHAnsi" w:cstheme="minorHAnsi"/>
          <w:color w:val="0078D4"/>
        </w:rPr>
        <w:t>, and offer resources whenever possible.</w:t>
      </w:r>
      <w:r w:rsidRPr="008817EE">
        <w:rPr>
          <w:rStyle w:val="normaltextrun"/>
          <w:rFonts w:asciiTheme="minorHAnsi" w:hAnsiTheme="minorHAnsi" w:cstheme="minorHAnsi"/>
          <w:color w:val="000000"/>
        </w:rPr>
        <w:t> </w:t>
      </w:r>
      <w:r w:rsidRPr="008817EE">
        <w:rPr>
          <w:rStyle w:val="eop"/>
          <w:rFonts w:asciiTheme="minorHAnsi" w:hAnsiTheme="minorHAnsi" w:cstheme="minorHAnsi"/>
          <w:color w:val="000000"/>
        </w:rPr>
        <w:t> </w:t>
      </w:r>
    </w:p>
    <w:p w14:paraId="742EE732" w14:textId="77777777" w:rsidR="008817EE" w:rsidRPr="008817EE" w:rsidRDefault="008817EE" w:rsidP="008817EE">
      <w:pPr>
        <w:pStyle w:val="Heading2"/>
      </w:pPr>
      <w:r w:rsidRPr="008817EE">
        <w:rPr>
          <w:rStyle w:val="normaltextrun"/>
        </w:rPr>
        <w:t>Commitment to Action</w:t>
      </w:r>
      <w:r w:rsidRPr="008817EE">
        <w:rPr>
          <w:rStyle w:val="eop"/>
        </w:rPr>
        <w:t> </w:t>
      </w:r>
    </w:p>
    <w:p w14:paraId="2D9C5889" w14:textId="45A02443" w:rsidR="008817EE" w:rsidRPr="000B0EBD" w:rsidRDefault="008817EE" w:rsidP="008817EE">
      <w:pPr>
        <w:pStyle w:val="paragraph"/>
        <w:textAlignment w:val="baseline"/>
        <w:rPr>
          <w:rFonts w:asciiTheme="minorHAnsi" w:hAnsiTheme="minorHAnsi" w:cstheme="minorHAnsi"/>
        </w:rPr>
      </w:pPr>
      <w:r w:rsidRPr="000B0EBD">
        <w:rPr>
          <w:rStyle w:val="normaltextrun"/>
          <w:rFonts w:asciiTheme="minorHAnsi" w:hAnsiTheme="minorHAnsi" w:cstheme="minorHAnsi"/>
          <w:color w:val="000000"/>
        </w:rPr>
        <w:t xml:space="preserve">We will all call out, call in, and hold to account behaviors and actions that are inconsistent with this code. Calling out, calling in, and holding to account includes discussions, trainings, and facilitated conversations with a neutral party at the University or through an outside </w:t>
      </w:r>
      <w:r w:rsidRPr="000B0EBD">
        <w:rPr>
          <w:rStyle w:val="normaltextrun"/>
          <w:rFonts w:asciiTheme="minorHAnsi" w:hAnsiTheme="minorHAnsi" w:cstheme="minorHAnsi"/>
          <w:color w:val="000000"/>
        </w:rPr>
        <w:lastRenderedPageBreak/>
        <w:t xml:space="preserve">consultant. Holding to account includes other consequences, up to and including expulsion from </w:t>
      </w:r>
      <w:proofErr w:type="spellStart"/>
      <w:r w:rsidRPr="000B0EBD">
        <w:rPr>
          <w:rStyle w:val="normaltextrun"/>
          <w:rFonts w:asciiTheme="minorHAnsi" w:hAnsiTheme="minorHAnsi" w:cstheme="minorHAnsi"/>
          <w:color w:val="000000"/>
        </w:rPr>
        <w:t>Ecoss</w:t>
      </w:r>
      <w:proofErr w:type="spellEnd"/>
      <w:r w:rsidRPr="000B0EBD">
        <w:rPr>
          <w:rStyle w:val="normaltextrun"/>
          <w:rFonts w:asciiTheme="minorHAnsi" w:hAnsiTheme="minorHAnsi" w:cstheme="minorHAnsi"/>
          <w:color w:val="000000"/>
        </w:rPr>
        <w:t xml:space="preserve">. </w:t>
      </w:r>
      <w:proofErr w:type="spellStart"/>
      <w:r w:rsidRPr="000B0EBD">
        <w:rPr>
          <w:rStyle w:val="normaltextrun"/>
          <w:rFonts w:asciiTheme="minorHAnsi" w:hAnsiTheme="minorHAnsi" w:cstheme="minorHAnsi"/>
          <w:color w:val="000000"/>
        </w:rPr>
        <w:t>Ecoss</w:t>
      </w:r>
      <w:proofErr w:type="spellEnd"/>
      <w:r w:rsidRPr="000B0EBD">
        <w:rPr>
          <w:rStyle w:val="normaltextrun"/>
          <w:rFonts w:asciiTheme="minorHAnsi" w:hAnsiTheme="minorHAnsi" w:cstheme="minorHAnsi"/>
          <w:color w:val="000000"/>
        </w:rPr>
        <w:t xml:space="preserve"> will engage in ongoing evaluation of organizational culture to ensure our code of conduct continues to serve our members.  </w:t>
      </w:r>
      <w:r w:rsidRPr="000B0EBD">
        <w:rPr>
          <w:rStyle w:val="eop"/>
          <w:rFonts w:asciiTheme="minorHAnsi" w:hAnsiTheme="minorHAnsi" w:cstheme="minorHAnsi"/>
          <w:color w:val="000000"/>
        </w:rPr>
        <w:t> </w:t>
      </w:r>
    </w:p>
    <w:p w14:paraId="61FD5363"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As a center, </w:t>
      </w:r>
      <w:proofErr w:type="spellStart"/>
      <w:r w:rsidRPr="000B0EBD">
        <w:rPr>
          <w:rStyle w:val="normaltextrun"/>
          <w:rFonts w:asciiTheme="minorHAnsi" w:hAnsiTheme="minorHAnsi" w:cstheme="minorHAnsi"/>
          <w:color w:val="000000"/>
        </w:rPr>
        <w:t>Ecoss</w:t>
      </w:r>
      <w:proofErr w:type="spellEnd"/>
      <w:r w:rsidRPr="000B0EBD">
        <w:rPr>
          <w:rStyle w:val="normaltextrun"/>
          <w:rFonts w:asciiTheme="minorHAnsi" w:hAnsiTheme="minorHAnsi" w:cstheme="minorHAnsi"/>
          <w:color w:val="000000"/>
        </w:rPr>
        <w:t xml:space="preserve"> strives to provide each member with the tools and skills needed to intervene on their own behalf or on the behalf of others. We commit to timely responses when members fail to engage in respectful, civil communication or when they engage in other conduct inconsistent with this code. We expect members to uphold and embody our values in interactions with the students, staff, and faculty within </w:t>
      </w:r>
      <w:proofErr w:type="spellStart"/>
      <w:r w:rsidRPr="000B0EBD">
        <w:rPr>
          <w:rStyle w:val="normaltextrun"/>
          <w:rFonts w:asciiTheme="minorHAnsi" w:hAnsiTheme="minorHAnsi" w:cstheme="minorHAnsi"/>
          <w:color w:val="000000"/>
        </w:rPr>
        <w:t>Ecoss</w:t>
      </w:r>
      <w:proofErr w:type="spellEnd"/>
      <w:r w:rsidRPr="000B0EBD">
        <w:rPr>
          <w:rStyle w:val="normaltextrun"/>
          <w:rFonts w:asciiTheme="minorHAnsi" w:hAnsiTheme="minorHAnsi" w:cstheme="minorHAnsi"/>
          <w:color w:val="000000"/>
        </w:rPr>
        <w:t>, across NAU, and outside of the university. This includes respecting the communities and land in which we conduct research.   </w:t>
      </w:r>
      <w:r w:rsidRPr="000B0EBD">
        <w:rPr>
          <w:rStyle w:val="eop"/>
          <w:rFonts w:asciiTheme="minorHAnsi" w:hAnsiTheme="minorHAnsi" w:cstheme="minorHAnsi"/>
          <w:color w:val="000000"/>
        </w:rPr>
        <w:t> </w:t>
      </w:r>
    </w:p>
    <w:p w14:paraId="4E74F214"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Individual accountability is our most important tool. When incidents occur, we expect people to speak up. If the behavior continues, members have options to make a report. When making a report, please be clear that you are reporting inappropriate conduct.   </w:t>
      </w:r>
      <w:r w:rsidRPr="000B0EBD">
        <w:rPr>
          <w:rStyle w:val="eop"/>
          <w:rFonts w:asciiTheme="minorHAnsi" w:hAnsiTheme="minorHAnsi" w:cstheme="minorHAnsi"/>
          <w:color w:val="000000"/>
        </w:rPr>
        <w:t> </w:t>
      </w:r>
    </w:p>
    <w:p w14:paraId="7777BF6E" w14:textId="77777777" w:rsidR="008817EE" w:rsidRPr="008817EE" w:rsidRDefault="008817EE" w:rsidP="008817EE">
      <w:pPr>
        <w:pStyle w:val="Heading2"/>
      </w:pPr>
      <w:r w:rsidRPr="008817EE">
        <w:rPr>
          <w:rStyle w:val="normaltextrun"/>
        </w:rPr>
        <w:t>Reporting Processes  </w:t>
      </w:r>
      <w:r w:rsidRPr="008817EE">
        <w:rPr>
          <w:rStyle w:val="eop"/>
        </w:rPr>
        <w:t> </w:t>
      </w:r>
    </w:p>
    <w:p w14:paraId="2D414EA3"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We take misconduct and violations of this code seriously. We encourage you to address the issue directly when possible. If you experience, witness, or hear allegations of behavior that violates our code of conduct, you can:   </w:t>
      </w:r>
      <w:r w:rsidRPr="000B0EBD">
        <w:rPr>
          <w:rStyle w:val="eop"/>
          <w:rFonts w:asciiTheme="minorHAnsi" w:hAnsiTheme="minorHAnsi" w:cstheme="minorHAnsi"/>
          <w:color w:val="000000"/>
        </w:rPr>
        <w:t> </w:t>
      </w:r>
    </w:p>
    <w:p w14:paraId="76DC127F" w14:textId="77777777" w:rsidR="008817EE" w:rsidRPr="000B0EBD" w:rsidRDefault="008817EE" w:rsidP="008817EE">
      <w:pPr>
        <w:pStyle w:val="paragraph"/>
        <w:numPr>
          <w:ilvl w:val="0"/>
          <w:numId w:val="11"/>
        </w:numPr>
        <w:spacing w:before="0" w:beforeAutospacing="0" w:after="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Report to your supervisor.   </w:t>
      </w:r>
      <w:r w:rsidRPr="000B0EBD">
        <w:rPr>
          <w:rStyle w:val="eop"/>
          <w:rFonts w:asciiTheme="minorHAnsi" w:hAnsiTheme="minorHAnsi" w:cstheme="minorHAnsi"/>
          <w:color w:val="000000"/>
        </w:rPr>
        <w:t> </w:t>
      </w:r>
    </w:p>
    <w:p w14:paraId="263F4782" w14:textId="77777777" w:rsidR="008817EE" w:rsidRPr="000B0EBD" w:rsidRDefault="008817EE" w:rsidP="008817EE">
      <w:pPr>
        <w:pStyle w:val="paragraph"/>
        <w:numPr>
          <w:ilvl w:val="0"/>
          <w:numId w:val="11"/>
        </w:numPr>
        <w:spacing w:before="0" w:beforeAutospacing="0" w:after="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Report to the Director, Associate Director, or Assistant Directors.   </w:t>
      </w:r>
      <w:r w:rsidRPr="000B0EBD">
        <w:rPr>
          <w:rStyle w:val="eop"/>
          <w:rFonts w:asciiTheme="minorHAnsi" w:hAnsiTheme="minorHAnsi" w:cstheme="minorHAnsi"/>
          <w:color w:val="000000"/>
        </w:rPr>
        <w:t> </w:t>
      </w:r>
    </w:p>
    <w:p w14:paraId="62CD4C70" w14:textId="77777777" w:rsidR="008817EE" w:rsidRPr="000B0EBD" w:rsidRDefault="008817EE" w:rsidP="008817EE">
      <w:pPr>
        <w:pStyle w:val="paragraph"/>
        <w:numPr>
          <w:ilvl w:val="0"/>
          <w:numId w:val="11"/>
        </w:numPr>
        <w:spacing w:before="0" w:beforeAutospacing="0" w:after="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Report sex or gender-based discrimination to NAU’s Title IX office (Elyse Morris, 928-523-3454, </w:t>
      </w:r>
      <w:hyperlink r:id="rId5" w:tgtFrame="_blank" w:history="1">
        <w:r w:rsidRPr="000B0EBD">
          <w:rPr>
            <w:rStyle w:val="normaltextrun"/>
            <w:rFonts w:asciiTheme="minorHAnsi" w:hAnsiTheme="minorHAnsi" w:cstheme="minorHAnsi"/>
            <w:color w:val="467886"/>
            <w:u w:val="single"/>
          </w:rPr>
          <w:t>titleix@nau.edu</w:t>
        </w:r>
      </w:hyperlink>
      <w:r w:rsidRPr="000B0EBD">
        <w:rPr>
          <w:rStyle w:val="normaltextrun"/>
          <w:rFonts w:asciiTheme="minorHAnsi" w:hAnsiTheme="minorHAnsi" w:cstheme="minorHAnsi"/>
          <w:color w:val="000000"/>
        </w:rPr>
        <w:t xml:space="preserve"> ) using this form: </w:t>
      </w:r>
      <w:r w:rsidRPr="000B0EBD">
        <w:rPr>
          <w:rStyle w:val="normaltextrun"/>
          <w:rFonts w:asciiTheme="minorHAnsi" w:hAnsiTheme="minorHAnsi" w:cstheme="minorHAnsi"/>
          <w:color w:val="000000"/>
          <w:u w:val="single"/>
        </w:rPr>
        <w:t xml:space="preserve">Sexual Misconduct Report. </w:t>
      </w:r>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7DBA15D4" w14:textId="36E9886D" w:rsidR="008817EE" w:rsidRPr="000B0EBD" w:rsidRDefault="008817EE" w:rsidP="008817EE">
      <w:pPr>
        <w:pStyle w:val="paragraph"/>
        <w:numPr>
          <w:ilvl w:val="0"/>
          <w:numId w:val="11"/>
        </w:numPr>
        <w:spacing w:before="0" w:beforeAutospacing="0" w:after="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Report discrimination and harassment based on </w:t>
      </w:r>
      <w:r w:rsidRPr="000B0EBD">
        <w:rPr>
          <w:rStyle w:val="normaltextrun"/>
          <w:rFonts w:asciiTheme="minorHAnsi" w:hAnsiTheme="minorHAnsi" w:cstheme="minorHAnsi"/>
          <w:lang w:val="en"/>
        </w:rPr>
        <w:t>sex, race, color, age, national origin, religion, sexual orientation, disability, veteran status, gender identity and expression, genetic information, or other legally or policy protected status</w:t>
      </w:r>
      <w:r w:rsidRPr="000B0EBD">
        <w:rPr>
          <w:rStyle w:val="normaltextrun"/>
          <w:rFonts w:asciiTheme="minorHAnsi" w:hAnsiTheme="minorHAnsi" w:cstheme="minorHAnsi"/>
          <w:color w:val="000000"/>
        </w:rPr>
        <w:t xml:space="preserve"> to the Equity and Access Office (928-523-3312, </w:t>
      </w:r>
      <w:hyperlink r:id="rId6" w:tgtFrame="_blank" w:history="1">
        <w:r w:rsidRPr="000B0EBD">
          <w:rPr>
            <w:rStyle w:val="normaltextrun"/>
            <w:rFonts w:asciiTheme="minorHAnsi" w:hAnsiTheme="minorHAnsi" w:cstheme="minorHAnsi"/>
            <w:color w:val="467886"/>
            <w:u w:val="single"/>
          </w:rPr>
          <w:t>equityandaccess@nau.edu</w:t>
        </w:r>
      </w:hyperlink>
      <w:r w:rsidRPr="000B0EBD">
        <w:rPr>
          <w:rStyle w:val="normaltextrun"/>
          <w:rFonts w:asciiTheme="minorHAnsi" w:hAnsiTheme="minorHAnsi" w:cstheme="minorHAnsi"/>
          <w:color w:val="000000"/>
          <w:u w:val="single"/>
        </w:rPr>
        <w:t xml:space="preserve"> )</w:t>
      </w:r>
      <w:r w:rsidRPr="000B0EBD">
        <w:rPr>
          <w:rStyle w:val="eop"/>
          <w:rFonts w:asciiTheme="minorHAnsi" w:hAnsiTheme="minorHAnsi" w:cstheme="minorHAnsi"/>
          <w:color w:val="000000"/>
        </w:rPr>
        <w:t> </w:t>
      </w:r>
    </w:p>
    <w:p w14:paraId="6437D865" w14:textId="2543DED7" w:rsidR="008817EE" w:rsidRPr="000B0EBD" w:rsidRDefault="008817EE" w:rsidP="008817EE">
      <w:pPr>
        <w:pStyle w:val="paragraph"/>
        <w:textAlignment w:val="baseline"/>
        <w:rPr>
          <w:rFonts w:asciiTheme="minorHAnsi" w:hAnsiTheme="minorHAnsi" w:cstheme="minorHAnsi"/>
        </w:rPr>
      </w:pPr>
      <w:r w:rsidRPr="000B0EBD">
        <w:rPr>
          <w:rStyle w:val="normaltextrun"/>
          <w:rFonts w:asciiTheme="minorHAnsi" w:hAnsiTheme="minorHAnsi" w:cstheme="minorHAnsi"/>
          <w:color w:val="000000"/>
        </w:rPr>
        <w:t>Reports will be kept as confidential as possible. However, in cases of sexual misconduct, all university employees are required to report to the NAU Title IX office. In the case of discrimination and harassment, all university supervisors are required to report to the NAU Equity and Access Office.  </w:t>
      </w:r>
      <w:r w:rsidRPr="000B0EBD">
        <w:rPr>
          <w:rStyle w:val="eop"/>
          <w:rFonts w:asciiTheme="minorHAnsi" w:hAnsiTheme="minorHAnsi" w:cstheme="minorHAnsi"/>
          <w:color w:val="000000"/>
        </w:rPr>
        <w:t> </w:t>
      </w:r>
    </w:p>
    <w:p w14:paraId="4D758AA2" w14:textId="77777777" w:rsidR="008817EE" w:rsidRPr="008817EE" w:rsidRDefault="008817EE" w:rsidP="008817EE">
      <w:pPr>
        <w:pStyle w:val="Heading2"/>
      </w:pPr>
      <w:proofErr w:type="spellStart"/>
      <w:r w:rsidRPr="008817EE">
        <w:rPr>
          <w:rStyle w:val="normaltextrun"/>
        </w:rPr>
        <w:t>Ecoss</w:t>
      </w:r>
      <w:proofErr w:type="spellEnd"/>
      <w:r w:rsidRPr="008817EE">
        <w:rPr>
          <w:rStyle w:val="normaltextrun"/>
        </w:rPr>
        <w:t xml:space="preserve"> Statement on Diversity, Inclusion, and Community   </w:t>
      </w:r>
      <w:r w:rsidRPr="008817EE">
        <w:rPr>
          <w:rStyle w:val="eop"/>
        </w:rPr>
        <w:t> </w:t>
      </w:r>
    </w:p>
    <w:p w14:paraId="315450EE" w14:textId="77777777" w:rsidR="008817EE" w:rsidRPr="000B0EBD" w:rsidRDefault="008817EE" w:rsidP="008817EE">
      <w:pPr>
        <w:pStyle w:val="paragraph"/>
        <w:spacing w:before="0" w:beforeAutospacing="0" w:after="160" w:afterAutospacing="0"/>
        <w:ind w:left="-30" w:right="-30"/>
        <w:textAlignment w:val="baseline"/>
        <w:rPr>
          <w:rFonts w:asciiTheme="minorHAnsi" w:hAnsiTheme="minorHAnsi" w:cstheme="minorHAnsi"/>
        </w:rPr>
      </w:pPr>
      <w:r w:rsidRPr="000B0EBD">
        <w:rPr>
          <w:rStyle w:val="normaltextrun"/>
          <w:rFonts w:asciiTheme="minorHAnsi" w:hAnsiTheme="minorHAnsi" w:cstheme="minorHAnsi"/>
          <w:color w:val="000000"/>
        </w:rPr>
        <w:t>The Center for Ecosystem Science and Society (</w:t>
      </w:r>
      <w:proofErr w:type="spellStart"/>
      <w:r w:rsidRPr="000B0EBD">
        <w:rPr>
          <w:rStyle w:val="normaltextrun"/>
          <w:rFonts w:asciiTheme="minorHAnsi" w:hAnsiTheme="minorHAnsi" w:cstheme="minorHAnsi"/>
          <w:color w:val="000000"/>
        </w:rPr>
        <w:t>Ecoss</w:t>
      </w:r>
      <w:proofErr w:type="spellEnd"/>
      <w:r w:rsidRPr="000B0EBD">
        <w:rPr>
          <w:rStyle w:val="normaltextrun"/>
          <w:rFonts w:asciiTheme="minorHAnsi" w:hAnsiTheme="minorHAnsi" w:cstheme="minorHAnsi"/>
          <w:color w:val="000000"/>
        </w:rPr>
        <w:t>) at NAU is committed to fostering an inclusive environment where all members feel valued and inspired to contribute to the Center’s success. We believe that a diverse and inclusive workplace leads to greater innovation and is essential to our excellence in science.   </w:t>
      </w:r>
      <w:r w:rsidRPr="000B0EBD">
        <w:rPr>
          <w:rStyle w:val="eop"/>
          <w:rFonts w:asciiTheme="minorHAnsi" w:hAnsiTheme="minorHAnsi" w:cstheme="minorHAnsi"/>
          <w:color w:val="000000"/>
        </w:rPr>
        <w:t> </w:t>
      </w:r>
    </w:p>
    <w:p w14:paraId="0AB17967" w14:textId="77777777" w:rsidR="008817EE" w:rsidRPr="000B0EBD" w:rsidRDefault="008817EE" w:rsidP="008817EE">
      <w:pPr>
        <w:pStyle w:val="paragraph"/>
        <w:spacing w:before="0" w:beforeAutospacing="0" w:after="160" w:afterAutospacing="0"/>
        <w:ind w:left="-30" w:right="-3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At </w:t>
      </w:r>
      <w:proofErr w:type="spellStart"/>
      <w:r w:rsidRPr="000B0EBD">
        <w:rPr>
          <w:rStyle w:val="normaltextrun"/>
          <w:rFonts w:asciiTheme="minorHAnsi" w:hAnsiTheme="minorHAnsi" w:cstheme="minorHAnsi"/>
          <w:color w:val="000000"/>
        </w:rPr>
        <w:t>Ecoss</w:t>
      </w:r>
      <w:proofErr w:type="spellEnd"/>
      <w:r w:rsidRPr="000B0EBD">
        <w:rPr>
          <w:rStyle w:val="normaltextrun"/>
          <w:rFonts w:asciiTheme="minorHAnsi" w:hAnsiTheme="minorHAnsi" w:cstheme="minorHAnsi"/>
          <w:color w:val="000000"/>
        </w:rPr>
        <w:t xml:space="preserve">, we value diversity of thought and respect all persons regardless of ability, age, ethnicity, gender expression and identity, language, marital or caretaker status, nationality, race, religion, sex, sexual orientation, and socioeconomic status. We recognize that this list is </w:t>
      </w:r>
      <w:r w:rsidRPr="000B0EBD">
        <w:rPr>
          <w:rStyle w:val="normaltextrun"/>
          <w:rFonts w:asciiTheme="minorHAnsi" w:hAnsiTheme="minorHAnsi" w:cstheme="minorHAnsi"/>
          <w:color w:val="000000"/>
        </w:rPr>
        <w:lastRenderedPageBreak/>
        <w:t xml:space="preserve">not exhaustive. </w:t>
      </w:r>
      <w:proofErr w:type="gramStart"/>
      <w:r w:rsidRPr="000B0EBD">
        <w:rPr>
          <w:rStyle w:val="normaltextrun"/>
          <w:rFonts w:asciiTheme="minorHAnsi" w:hAnsiTheme="minorHAnsi" w:cstheme="minorHAnsi"/>
          <w:color w:val="000000"/>
        </w:rPr>
        <w:t>In order to</w:t>
      </w:r>
      <w:proofErr w:type="gramEnd"/>
      <w:r w:rsidRPr="000B0EBD">
        <w:rPr>
          <w:rStyle w:val="normaltextrun"/>
          <w:rFonts w:asciiTheme="minorHAnsi" w:hAnsiTheme="minorHAnsi" w:cstheme="minorHAnsi"/>
          <w:color w:val="000000"/>
        </w:rPr>
        <w:t xml:space="preserve"> create a workplace where all members cooperate and collaborate to advance ecosystem science, we are committed to upholding the following principles:   </w:t>
      </w:r>
      <w:r w:rsidRPr="000B0EBD">
        <w:rPr>
          <w:rStyle w:val="eop"/>
          <w:rFonts w:asciiTheme="minorHAnsi" w:hAnsiTheme="minorHAnsi" w:cstheme="minorHAnsi"/>
          <w:color w:val="000000"/>
        </w:rPr>
        <w:t> </w:t>
      </w:r>
    </w:p>
    <w:p w14:paraId="2A87DEBA" w14:textId="77777777" w:rsidR="000B0EBD" w:rsidRDefault="008817EE" w:rsidP="000B0EBD">
      <w:pPr>
        <w:pStyle w:val="paragraph"/>
        <w:numPr>
          <w:ilvl w:val="0"/>
          <w:numId w:val="12"/>
        </w:numPr>
        <w:textAlignment w:val="baseline"/>
        <w:rPr>
          <w:rFonts w:asciiTheme="minorHAnsi" w:hAnsiTheme="minorHAnsi" w:cstheme="minorHAnsi"/>
        </w:rPr>
      </w:pPr>
      <w:r w:rsidRPr="000B0EBD">
        <w:rPr>
          <w:rStyle w:val="normaltextrun"/>
          <w:rFonts w:asciiTheme="minorHAnsi" w:hAnsiTheme="minorHAnsi" w:cstheme="minorHAnsi"/>
          <w:color w:val="000000"/>
        </w:rPr>
        <w:t>We strive toward a work environment that is free from bullying, discrimination, harassment, and prejudice.   </w:t>
      </w:r>
      <w:r w:rsidRPr="000B0EBD">
        <w:rPr>
          <w:rStyle w:val="eop"/>
          <w:rFonts w:asciiTheme="minorHAnsi" w:hAnsiTheme="minorHAnsi" w:cstheme="minorHAnsi"/>
          <w:color w:val="000000"/>
        </w:rPr>
        <w:t> </w:t>
      </w:r>
    </w:p>
    <w:p w14:paraId="1D742BD4" w14:textId="77777777" w:rsidR="000B0EBD" w:rsidRDefault="008817EE" w:rsidP="000B0EBD">
      <w:pPr>
        <w:pStyle w:val="paragraph"/>
        <w:numPr>
          <w:ilvl w:val="0"/>
          <w:numId w:val="12"/>
        </w:numPr>
        <w:textAlignment w:val="baseline"/>
        <w:rPr>
          <w:rFonts w:asciiTheme="minorHAnsi" w:hAnsiTheme="minorHAnsi" w:cstheme="minorHAnsi"/>
        </w:rPr>
      </w:pPr>
      <w:r w:rsidRPr="000B0EBD">
        <w:rPr>
          <w:rStyle w:val="normaltextrun"/>
          <w:rFonts w:asciiTheme="minorHAnsi" w:hAnsiTheme="minorHAnsi" w:cstheme="minorHAnsi"/>
          <w:color w:val="000000"/>
        </w:rPr>
        <w:t>We acknowledge, respect, and appreciate individual differences and encourage the free expression of ideas.   </w:t>
      </w:r>
      <w:r w:rsidRPr="000B0EBD">
        <w:rPr>
          <w:rStyle w:val="eop"/>
          <w:rFonts w:asciiTheme="minorHAnsi" w:hAnsiTheme="minorHAnsi" w:cstheme="minorHAnsi"/>
          <w:color w:val="000000"/>
        </w:rPr>
        <w:t> </w:t>
      </w:r>
    </w:p>
    <w:p w14:paraId="6A8B5717" w14:textId="59E76756" w:rsidR="008817EE" w:rsidRPr="000B0EBD" w:rsidRDefault="008817EE" w:rsidP="000B0EBD">
      <w:pPr>
        <w:pStyle w:val="paragraph"/>
        <w:numPr>
          <w:ilvl w:val="0"/>
          <w:numId w:val="12"/>
        </w:numPr>
        <w:textAlignment w:val="baseline"/>
        <w:rPr>
          <w:rFonts w:asciiTheme="minorHAnsi" w:hAnsiTheme="minorHAnsi" w:cstheme="minorHAnsi"/>
        </w:rPr>
      </w:pPr>
      <w:r w:rsidRPr="000B0EBD">
        <w:rPr>
          <w:rStyle w:val="normaltextrun"/>
          <w:rFonts w:asciiTheme="minorHAnsi" w:hAnsiTheme="minorHAnsi" w:cstheme="minorHAnsi"/>
          <w:color w:val="000000"/>
        </w:rPr>
        <w:t>We believe in providing opportunities for everyone to grow as individuals and to participate in our community. </w:t>
      </w:r>
      <w:r w:rsidRPr="000B0EBD">
        <w:rPr>
          <w:rStyle w:val="eop"/>
          <w:rFonts w:asciiTheme="minorHAnsi" w:hAnsiTheme="minorHAnsi" w:cstheme="minorHAnsi"/>
          <w:color w:val="000000"/>
        </w:rPr>
        <w:t> </w:t>
      </w:r>
    </w:p>
    <w:p w14:paraId="7E98F8E0" w14:textId="77777777" w:rsidR="008817EE" w:rsidRPr="008817EE" w:rsidRDefault="008817EE" w:rsidP="008817EE">
      <w:pPr>
        <w:pStyle w:val="Heading2"/>
      </w:pPr>
      <w:r w:rsidRPr="008817EE">
        <w:rPr>
          <w:rStyle w:val="normaltextrun"/>
        </w:rPr>
        <w:t>Resources and Related Policies   </w:t>
      </w:r>
      <w:r w:rsidRPr="008817EE">
        <w:rPr>
          <w:rStyle w:val="eop"/>
        </w:rPr>
        <w:t> </w:t>
      </w:r>
    </w:p>
    <w:p w14:paraId="4D909C51"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proofErr w:type="spellStart"/>
      <w:r w:rsidRPr="000B0EBD">
        <w:rPr>
          <w:rStyle w:val="normaltextrun"/>
          <w:rFonts w:asciiTheme="minorHAnsi" w:hAnsiTheme="minorHAnsi" w:cstheme="minorHAnsi"/>
          <w:color w:val="000000"/>
        </w:rPr>
        <w:t>Ecoss</w:t>
      </w:r>
      <w:proofErr w:type="spellEnd"/>
      <w:r w:rsidRPr="000B0EBD">
        <w:rPr>
          <w:rStyle w:val="normaltextrun"/>
          <w:rFonts w:asciiTheme="minorHAnsi" w:hAnsiTheme="minorHAnsi" w:cstheme="minorHAnsi"/>
          <w:color w:val="000000"/>
        </w:rPr>
        <w:t xml:space="preserve"> is a research center governed by NAU and Arizona Board of Regents (ABOR) policies. Faculty, staff, and some graduate students are classified as mandatory reporters required to report certain instances of discrimination or sexual violence.   </w:t>
      </w:r>
      <w:r w:rsidRPr="000B0EBD">
        <w:rPr>
          <w:rStyle w:val="eop"/>
          <w:rFonts w:asciiTheme="minorHAnsi" w:hAnsiTheme="minorHAnsi" w:cstheme="minorHAnsi"/>
          <w:color w:val="000000"/>
        </w:rPr>
        <w:t> </w:t>
      </w:r>
    </w:p>
    <w:p w14:paraId="3FC99B7A"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Policies that apply to the center include:    </w:t>
      </w:r>
      <w:r w:rsidRPr="000B0EBD">
        <w:rPr>
          <w:rStyle w:val="eop"/>
          <w:rFonts w:asciiTheme="minorHAnsi" w:hAnsiTheme="minorHAnsi" w:cstheme="minorHAnsi"/>
          <w:color w:val="000000"/>
        </w:rPr>
        <w:t> </w:t>
      </w:r>
    </w:p>
    <w:p w14:paraId="345E7F2C"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Arizona Board of Regents Policy on Prohibited Conduct: </w:t>
      </w:r>
      <w:hyperlink r:id="rId7" w:tgtFrame="_blank" w:history="1">
        <w:r w:rsidRPr="000B0EBD">
          <w:rPr>
            <w:rStyle w:val="normaltextrun"/>
            <w:rFonts w:asciiTheme="minorHAnsi" w:hAnsiTheme="minorHAnsi" w:cstheme="minorHAnsi"/>
            <w:color w:val="000000"/>
            <w:u w:val="single"/>
          </w:rPr>
          <w:t>https://public.powerdms.com/ABOR/documents/1491965</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28418B62" w14:textId="340F72F6"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Faculty Handbook: </w:t>
      </w:r>
      <w:hyperlink r:id="rId8" w:tgtFrame="_blank" w:history="1">
        <w:r w:rsidRPr="000B0EBD">
          <w:rPr>
            <w:rStyle w:val="normaltextrun"/>
            <w:rFonts w:asciiTheme="minorHAnsi" w:hAnsiTheme="minorHAnsi" w:cstheme="minorHAnsi"/>
            <w:color w:val="000000"/>
            <w:u w:val="single"/>
          </w:rPr>
          <w:t>https://nau.edu/wp-content/uploads/sites/26/Faculty-Handbook.pdf</w:t>
        </w:r>
      </w:hyperlink>
      <w:r w:rsidRPr="000B0EBD">
        <w:rPr>
          <w:rStyle w:val="normaltextrun"/>
          <w:rFonts w:asciiTheme="minorHAnsi" w:hAnsiTheme="minorHAnsi" w:cstheme="minorHAnsi"/>
          <w:color w:val="000000"/>
        </w:rPr>
        <w:t xml:space="preserve">   </w:t>
      </w:r>
    </w:p>
    <w:p w14:paraId="758D049E"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Student Code of Conduct: </w:t>
      </w:r>
      <w:hyperlink r:id="rId9" w:tgtFrame="_blank" w:history="1">
        <w:r w:rsidRPr="000B0EBD">
          <w:rPr>
            <w:rStyle w:val="normaltextrun"/>
            <w:rFonts w:asciiTheme="minorHAnsi" w:hAnsiTheme="minorHAnsi" w:cstheme="minorHAnsi"/>
            <w:color w:val="000000"/>
            <w:u w:val="single"/>
          </w:rPr>
          <w:t>https://nau.edu/university-policy-library/student-code-of-conduct/</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3DF70F52"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Nondiscrimination and Anti-Harassment Policy: </w:t>
      </w:r>
      <w:hyperlink r:id="rId10" w:tgtFrame="_blank" w:history="1">
        <w:r w:rsidRPr="000B0EBD">
          <w:rPr>
            <w:rStyle w:val="normaltextrun"/>
            <w:rFonts w:asciiTheme="minorHAnsi" w:hAnsiTheme="minorHAnsi" w:cstheme="minorHAnsi"/>
            <w:color w:val="000000"/>
            <w:u w:val="single"/>
          </w:rPr>
          <w:t>https://nau.edu/university-policy-library/nondiscrimination-anti-harassment/</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4A13823F"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Sexual Misconduct Policy: </w:t>
      </w:r>
      <w:hyperlink r:id="rId11" w:tgtFrame="_blank" w:history="1">
        <w:r w:rsidRPr="000B0EBD">
          <w:rPr>
            <w:rStyle w:val="normaltextrun"/>
            <w:rFonts w:asciiTheme="minorHAnsi" w:hAnsiTheme="minorHAnsi" w:cstheme="minorHAnsi"/>
            <w:color w:val="000000"/>
            <w:u w:val="single"/>
          </w:rPr>
          <w:t>https://in.nau.edu/wp-content/uploads/sites/193/02-11-21-Sexual-Misconduct-Policy-Clean-FINAL-accessible.pdf</w:t>
        </w:r>
      </w:hyperlink>
      <w:r w:rsidRPr="000B0EBD">
        <w:rPr>
          <w:rStyle w:val="normaltextrun"/>
          <w:rFonts w:asciiTheme="minorHAnsi" w:hAnsiTheme="minorHAnsi" w:cstheme="minorHAnsi"/>
          <w:color w:val="000000"/>
        </w:rPr>
        <w:t xml:space="preserve">    </w:t>
      </w:r>
      <w:r w:rsidRPr="000B0EBD">
        <w:rPr>
          <w:rStyle w:val="eop"/>
          <w:rFonts w:asciiTheme="minorHAnsi" w:hAnsiTheme="minorHAnsi" w:cstheme="minorHAnsi"/>
          <w:color w:val="000000"/>
        </w:rPr>
        <w:t> </w:t>
      </w:r>
    </w:p>
    <w:p w14:paraId="69789356"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Consensual Romantic or Sexual Relationships Policy: </w:t>
      </w:r>
      <w:hyperlink r:id="rId12" w:tgtFrame="_blank" w:history="1">
        <w:r w:rsidRPr="000B0EBD">
          <w:rPr>
            <w:rStyle w:val="normaltextrun"/>
            <w:rFonts w:asciiTheme="minorHAnsi" w:hAnsiTheme="minorHAnsi" w:cstheme="minorHAnsi"/>
            <w:color w:val="000000"/>
            <w:u w:val="single"/>
          </w:rPr>
          <w:t>https://nau.edu/university-policy-library/consensual-relationships/</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51B92C06"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Weapons and Violence in the Workplace Policy: </w:t>
      </w:r>
      <w:hyperlink r:id="rId13" w:tgtFrame="_blank" w:history="1">
        <w:r w:rsidRPr="000B0EBD">
          <w:rPr>
            <w:rStyle w:val="normaltextrun"/>
            <w:rFonts w:asciiTheme="minorHAnsi" w:hAnsiTheme="minorHAnsi" w:cstheme="minorHAnsi"/>
            <w:color w:val="000000"/>
            <w:u w:val="single"/>
          </w:rPr>
          <w:t>https://nau.edu/university-policy-library/hr_5-07/</w:t>
        </w:r>
      </w:hyperlink>
      <w:r w:rsidRPr="000B0EBD">
        <w:rPr>
          <w:rStyle w:val="normaltextrun"/>
          <w:rFonts w:asciiTheme="minorHAnsi" w:hAnsiTheme="minorHAnsi" w:cstheme="minorHAnsi"/>
          <w:color w:val="000000"/>
        </w:rPr>
        <w:t xml:space="preserve">    </w:t>
      </w:r>
      <w:r w:rsidRPr="000B0EBD">
        <w:rPr>
          <w:rStyle w:val="eop"/>
          <w:rFonts w:asciiTheme="minorHAnsi" w:hAnsiTheme="minorHAnsi" w:cstheme="minorHAnsi"/>
          <w:color w:val="000000"/>
        </w:rPr>
        <w:t> </w:t>
      </w:r>
    </w:p>
    <w:p w14:paraId="47DABD98"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Title IX Information: </w:t>
      </w:r>
      <w:hyperlink r:id="rId14" w:tgtFrame="_blank" w:history="1">
        <w:r w:rsidRPr="000B0EBD">
          <w:rPr>
            <w:rStyle w:val="normaltextrun"/>
            <w:rFonts w:asciiTheme="minorHAnsi" w:hAnsiTheme="minorHAnsi" w:cstheme="minorHAnsi"/>
            <w:color w:val="000000"/>
            <w:u w:val="single"/>
          </w:rPr>
          <w:t>https://in.nau.edu/title-ix/policies/</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2DA83AC6"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Academic Integrity Policy: </w:t>
      </w:r>
      <w:hyperlink r:id="rId15" w:tgtFrame="_blank" w:history="1">
        <w:r w:rsidRPr="000B0EBD">
          <w:rPr>
            <w:rStyle w:val="normaltextrun"/>
            <w:rFonts w:asciiTheme="minorHAnsi" w:hAnsiTheme="minorHAnsi" w:cstheme="minorHAnsi"/>
            <w:color w:val="000000"/>
            <w:u w:val="single"/>
          </w:rPr>
          <w:t>https://www5.nau.edu/policies/client/Details/1329?whoIsLooking=Students&amp;pertainsTo=All</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29E38D81" w14:textId="77777777" w:rsidR="008817EE" w:rsidRDefault="008817EE" w:rsidP="008817EE">
      <w:pPr>
        <w:pStyle w:val="paragraph"/>
        <w:spacing w:before="0" w:beforeAutospacing="0" w:after="160" w:afterAutospacing="0"/>
        <w:textAlignment w:val="baseline"/>
      </w:pPr>
      <w:r>
        <w:rPr>
          <w:rStyle w:val="normaltextrun"/>
          <w:rFonts w:ascii="Arial" w:hAnsi="Arial" w:cs="Arial"/>
          <w:b/>
          <w:bCs/>
          <w:color w:val="000000"/>
          <w:sz w:val="22"/>
          <w:szCs w:val="22"/>
        </w:rPr>
        <w:t> </w:t>
      </w:r>
      <w:r>
        <w:rPr>
          <w:rStyle w:val="normaltextrun"/>
          <w:rFonts w:ascii="Arial" w:hAnsi="Arial" w:cs="Arial"/>
          <w:color w:val="000000"/>
          <w:sz w:val="22"/>
          <w:szCs w:val="22"/>
        </w:rPr>
        <w:t>  </w:t>
      </w:r>
      <w:r>
        <w:rPr>
          <w:rStyle w:val="eop"/>
          <w:rFonts w:ascii="Arial" w:hAnsi="Arial" w:cs="Arial"/>
          <w:color w:val="000000"/>
        </w:rPr>
        <w:t> </w:t>
      </w:r>
    </w:p>
    <w:p w14:paraId="2F4CC9BD" w14:textId="77777777" w:rsidR="000B0EBD" w:rsidRDefault="000B0EBD" w:rsidP="008817EE">
      <w:pPr>
        <w:pStyle w:val="paragraph"/>
        <w:spacing w:before="0" w:beforeAutospacing="0" w:after="160" w:afterAutospacing="0"/>
        <w:textAlignment w:val="baseline"/>
        <w:rPr>
          <w:rStyle w:val="normaltextrun"/>
          <w:rFonts w:ascii="Arial" w:hAnsi="Arial" w:cs="Arial"/>
          <w:b/>
          <w:bCs/>
          <w:color w:val="000000"/>
          <w:sz w:val="22"/>
          <w:szCs w:val="22"/>
        </w:rPr>
      </w:pPr>
    </w:p>
    <w:p w14:paraId="1658E1C6" w14:textId="77777777" w:rsidR="000B0EBD" w:rsidRDefault="000B0EBD" w:rsidP="008817EE">
      <w:pPr>
        <w:pStyle w:val="paragraph"/>
        <w:spacing w:before="0" w:beforeAutospacing="0" w:after="160" w:afterAutospacing="0"/>
        <w:textAlignment w:val="baseline"/>
        <w:rPr>
          <w:rStyle w:val="normaltextrun"/>
          <w:rFonts w:ascii="Arial" w:hAnsi="Arial" w:cs="Arial"/>
          <w:b/>
          <w:bCs/>
          <w:color w:val="000000"/>
          <w:sz w:val="22"/>
          <w:szCs w:val="22"/>
        </w:rPr>
      </w:pPr>
    </w:p>
    <w:p w14:paraId="4D04CD81" w14:textId="77777777" w:rsidR="000B0EBD" w:rsidRDefault="000B0EBD" w:rsidP="008817EE">
      <w:pPr>
        <w:pStyle w:val="paragraph"/>
        <w:spacing w:before="0" w:beforeAutospacing="0" w:after="160" w:afterAutospacing="0"/>
        <w:textAlignment w:val="baseline"/>
        <w:rPr>
          <w:rStyle w:val="normaltextrun"/>
          <w:rFonts w:ascii="Arial" w:hAnsi="Arial" w:cs="Arial"/>
          <w:b/>
          <w:bCs/>
          <w:color w:val="000000"/>
          <w:sz w:val="22"/>
          <w:szCs w:val="22"/>
        </w:rPr>
      </w:pPr>
    </w:p>
    <w:p w14:paraId="19B863F5" w14:textId="6ADA1FDA" w:rsidR="008817EE" w:rsidRDefault="008817EE" w:rsidP="008817EE">
      <w:pPr>
        <w:pStyle w:val="paragraph"/>
        <w:spacing w:before="0" w:beforeAutospacing="0" w:after="160" w:afterAutospacing="0"/>
        <w:textAlignment w:val="baseline"/>
      </w:pPr>
      <w:r>
        <w:rPr>
          <w:rStyle w:val="normaltextrun"/>
          <w:rFonts w:ascii="Arial" w:hAnsi="Arial" w:cs="Arial"/>
          <w:b/>
          <w:bCs/>
          <w:color w:val="000000"/>
          <w:sz w:val="22"/>
          <w:szCs w:val="22"/>
        </w:rPr>
        <w:lastRenderedPageBreak/>
        <w:t>NAU and Community Resources</w:t>
      </w:r>
      <w:r>
        <w:rPr>
          <w:rStyle w:val="normaltextrun"/>
          <w:rFonts w:ascii="Arial" w:hAnsi="Arial" w:cs="Arial"/>
          <w:color w:val="000000"/>
          <w:sz w:val="22"/>
          <w:szCs w:val="22"/>
        </w:rPr>
        <w:t>  </w:t>
      </w:r>
      <w:r>
        <w:rPr>
          <w:rStyle w:val="eop"/>
          <w:rFonts w:ascii="Arial" w:hAnsi="Arial" w:cs="Arial"/>
          <w:color w:val="000000"/>
        </w:rPr>
        <w:t> </w:t>
      </w:r>
    </w:p>
    <w:p w14:paraId="51DF7C87"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Field Safety Information: </w:t>
      </w:r>
      <w:hyperlink r:id="rId16" w:tgtFrame="_blank" w:history="1">
        <w:r w:rsidRPr="000B0EBD">
          <w:rPr>
            <w:rStyle w:val="normaltextrun"/>
            <w:rFonts w:asciiTheme="minorHAnsi" w:hAnsiTheme="minorHAnsi" w:cstheme="minorHAnsi"/>
            <w:color w:val="000000"/>
            <w:u w:val="single"/>
          </w:rPr>
          <w:t>https://in.nau.edu/environmental-health-and-safety/safety-programs/field-safety/</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05B92EAC"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Office of the University Ombuds: </w:t>
      </w:r>
      <w:hyperlink r:id="rId17" w:tgtFrame="_blank" w:history="1">
        <w:r w:rsidRPr="000B0EBD">
          <w:rPr>
            <w:rStyle w:val="normaltextrun"/>
            <w:rFonts w:asciiTheme="minorHAnsi" w:hAnsiTheme="minorHAnsi" w:cstheme="minorHAnsi"/>
            <w:color w:val="000000"/>
            <w:u w:val="single"/>
          </w:rPr>
          <w:t>https://in.nau.edu/university-ombuds-program</w:t>
        </w:r>
      </w:hyperlink>
      <w:r w:rsidRPr="000B0EBD">
        <w:rPr>
          <w:rStyle w:val="normaltextrun"/>
          <w:rFonts w:asciiTheme="minorHAnsi" w:hAnsiTheme="minorHAnsi" w:cstheme="minorHAnsi"/>
          <w:color w:val="000000"/>
        </w:rPr>
        <w:t xml:space="preserve">    </w:t>
      </w:r>
      <w:r w:rsidRPr="000B0EBD">
        <w:rPr>
          <w:rStyle w:val="eop"/>
          <w:rFonts w:asciiTheme="minorHAnsi" w:hAnsiTheme="minorHAnsi" w:cstheme="minorHAnsi"/>
          <w:color w:val="000000"/>
        </w:rPr>
        <w:t> </w:t>
      </w:r>
    </w:p>
    <w:p w14:paraId="2C4037FB"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Employee Assistance and Wellness: </w:t>
      </w:r>
      <w:hyperlink r:id="rId18" w:tgtFrame="_blank" w:history="1">
        <w:r w:rsidRPr="000B0EBD">
          <w:rPr>
            <w:rStyle w:val="normaltextrun"/>
            <w:rFonts w:asciiTheme="minorHAnsi" w:hAnsiTheme="minorHAnsi" w:cstheme="minorHAnsi"/>
            <w:color w:val="000000"/>
            <w:u w:val="single"/>
          </w:rPr>
          <w:t>https://in.nau.edu/eaw/</w:t>
        </w:r>
      </w:hyperlink>
      <w:r w:rsidRPr="000B0EBD">
        <w:rPr>
          <w:rStyle w:val="normaltextrun"/>
          <w:rFonts w:asciiTheme="minorHAnsi" w:hAnsiTheme="minorHAnsi" w:cstheme="minorHAnsi"/>
          <w:color w:val="000000"/>
        </w:rPr>
        <w:t xml:space="preserve">    </w:t>
      </w:r>
      <w:r w:rsidRPr="000B0EBD">
        <w:rPr>
          <w:rStyle w:val="eop"/>
          <w:rFonts w:asciiTheme="minorHAnsi" w:hAnsiTheme="minorHAnsi" w:cstheme="minorHAnsi"/>
          <w:color w:val="000000"/>
        </w:rPr>
        <w:t> </w:t>
      </w:r>
    </w:p>
    <w:p w14:paraId="36B05434"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NAU Counseling: </w:t>
      </w:r>
      <w:hyperlink r:id="rId19" w:tgtFrame="_blank" w:history="1">
        <w:r w:rsidRPr="000B0EBD">
          <w:rPr>
            <w:rStyle w:val="normaltextrun"/>
            <w:rFonts w:asciiTheme="minorHAnsi" w:hAnsiTheme="minorHAnsi" w:cstheme="minorHAnsi"/>
            <w:color w:val="000000"/>
            <w:u w:val="single"/>
          </w:rPr>
          <w:t>https://in.nau.edu/campus-health-services/nau-counseling-services/</w:t>
        </w:r>
      </w:hyperlink>
      <w:r w:rsidRPr="000B0EBD">
        <w:rPr>
          <w:rStyle w:val="normaltextrun"/>
          <w:rFonts w:asciiTheme="minorHAnsi" w:hAnsiTheme="minorHAnsi" w:cstheme="minorHAnsi"/>
          <w:color w:val="000000"/>
        </w:rPr>
        <w:t xml:space="preserve">    </w:t>
      </w:r>
      <w:r w:rsidRPr="000B0EBD">
        <w:rPr>
          <w:rStyle w:val="eop"/>
          <w:rFonts w:asciiTheme="minorHAnsi" w:hAnsiTheme="minorHAnsi" w:cstheme="minorHAnsi"/>
          <w:color w:val="000000"/>
        </w:rPr>
        <w:t> </w:t>
      </w:r>
    </w:p>
    <w:p w14:paraId="259B1553"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Coconino County Victim/Witness Services: </w:t>
      </w:r>
      <w:hyperlink r:id="rId20" w:tgtFrame="_blank" w:history="1">
        <w:r w:rsidRPr="000B0EBD">
          <w:rPr>
            <w:rStyle w:val="normaltextrun"/>
            <w:rFonts w:asciiTheme="minorHAnsi" w:hAnsiTheme="minorHAnsi" w:cstheme="minorHAnsi"/>
            <w:color w:val="000000"/>
            <w:u w:val="single"/>
          </w:rPr>
          <w:t>https://vwsnaz.org/</w:t>
        </w:r>
      </w:hyperlink>
      <w:r w:rsidRPr="000B0EBD">
        <w:rPr>
          <w:rStyle w:val="normaltextrun"/>
          <w:rFonts w:asciiTheme="minorHAnsi" w:hAnsiTheme="minorHAnsi" w:cstheme="minorHAnsi"/>
          <w:color w:val="000000"/>
        </w:rPr>
        <w:t xml:space="preserve">    </w:t>
      </w:r>
      <w:r w:rsidRPr="000B0EBD">
        <w:rPr>
          <w:rStyle w:val="eop"/>
          <w:rFonts w:asciiTheme="minorHAnsi" w:hAnsiTheme="minorHAnsi" w:cstheme="minorHAnsi"/>
          <w:color w:val="000000"/>
        </w:rPr>
        <w:t> </w:t>
      </w:r>
    </w:p>
    <w:p w14:paraId="498DE11A" w14:textId="77777777" w:rsidR="008817EE" w:rsidRPr="000B0EBD" w:rsidRDefault="008817EE" w:rsidP="008817EE">
      <w:pPr>
        <w:pStyle w:val="paragraph"/>
        <w:spacing w:before="0" w:beforeAutospacing="0" w:after="160" w:afterAutospacing="0"/>
        <w:textAlignment w:val="baseline"/>
        <w:rPr>
          <w:rFonts w:asciiTheme="minorHAnsi" w:hAnsiTheme="minorHAnsi" w:cstheme="minorHAnsi"/>
        </w:rPr>
      </w:pPr>
      <w:r w:rsidRPr="000B0EBD">
        <w:rPr>
          <w:rStyle w:val="normaltextrun"/>
          <w:rFonts w:asciiTheme="minorHAnsi" w:hAnsiTheme="minorHAnsi" w:cstheme="minorHAnsi"/>
          <w:color w:val="000000"/>
        </w:rPr>
        <w:t xml:space="preserve">Northern Arizona Care after Assault (NACASA): </w:t>
      </w:r>
      <w:hyperlink r:id="rId21" w:tgtFrame="_blank" w:history="1">
        <w:r w:rsidRPr="000B0EBD">
          <w:rPr>
            <w:rStyle w:val="normaltextrun"/>
            <w:rFonts w:asciiTheme="minorHAnsi" w:hAnsiTheme="minorHAnsi" w:cstheme="minorHAnsi"/>
            <w:color w:val="000000"/>
            <w:u w:val="single"/>
          </w:rPr>
          <w:t>https://northcountryhealthcare.org/community-programs/sexual-assault-support/</w:t>
        </w:r>
      </w:hyperlink>
      <w:r w:rsidRPr="000B0EBD">
        <w:rPr>
          <w:rStyle w:val="normaltextrun"/>
          <w:rFonts w:asciiTheme="minorHAnsi" w:hAnsiTheme="minorHAnsi" w:cstheme="minorHAnsi"/>
          <w:color w:val="000000"/>
        </w:rPr>
        <w:t>   </w:t>
      </w:r>
      <w:r w:rsidRPr="000B0EBD">
        <w:rPr>
          <w:rStyle w:val="eop"/>
          <w:rFonts w:asciiTheme="minorHAnsi" w:hAnsiTheme="minorHAnsi" w:cstheme="minorHAnsi"/>
          <w:color w:val="000000"/>
        </w:rPr>
        <w:t> </w:t>
      </w:r>
    </w:p>
    <w:p w14:paraId="63017504" w14:textId="77777777" w:rsidR="008817EE" w:rsidRDefault="008817EE" w:rsidP="008817EE">
      <w:pPr>
        <w:pStyle w:val="paragraph"/>
        <w:spacing w:before="0" w:beforeAutospacing="0" w:after="0" w:afterAutospacing="0"/>
        <w:textAlignment w:val="baseline"/>
      </w:pPr>
      <w:r>
        <w:rPr>
          <w:rStyle w:val="normaltextrun"/>
          <w:rFonts w:ascii="Arial" w:hAnsi="Arial" w:cs="Arial"/>
          <w:color w:val="000000"/>
          <w:sz w:val="22"/>
          <w:szCs w:val="22"/>
        </w:rPr>
        <w:t>  </w:t>
      </w:r>
      <w:r>
        <w:rPr>
          <w:rStyle w:val="eop"/>
          <w:rFonts w:ascii="Arial" w:hAnsi="Arial" w:cs="Arial"/>
          <w:color w:val="000000"/>
        </w:rPr>
        <w:t> </w:t>
      </w:r>
    </w:p>
    <w:p w14:paraId="67728499" w14:textId="77777777" w:rsidR="008832C2" w:rsidRPr="008832C2" w:rsidRDefault="008832C2" w:rsidP="008832C2"/>
    <w:p w14:paraId="7C04B0C1" w14:textId="5B3AF457" w:rsidR="00547B57" w:rsidRPr="00C874A9" w:rsidRDefault="00547B57" w:rsidP="00547B57">
      <w:pPr>
        <w:rPr>
          <w:rFonts w:cstheme="minorHAnsi"/>
          <w:sz w:val="24"/>
          <w:szCs w:val="24"/>
        </w:rPr>
      </w:pPr>
    </w:p>
    <w:sectPr w:rsidR="00547B57" w:rsidRPr="00C8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8DD"/>
    <w:multiLevelType w:val="hybridMultilevel"/>
    <w:tmpl w:val="DEC844EA"/>
    <w:lvl w:ilvl="0" w:tplc="402669C6">
      <w:start w:val="1"/>
      <w:numFmt w:val="bullet"/>
      <w:lvlText w:val="•"/>
      <w:lvlJc w:val="left"/>
      <w:pPr>
        <w:tabs>
          <w:tab w:val="num" w:pos="720"/>
        </w:tabs>
        <w:ind w:left="720" w:hanging="360"/>
      </w:pPr>
      <w:rPr>
        <w:rFonts w:ascii="Arial" w:hAnsi="Arial" w:hint="default"/>
      </w:rPr>
    </w:lvl>
    <w:lvl w:ilvl="1" w:tplc="548C0B76" w:tentative="1">
      <w:start w:val="1"/>
      <w:numFmt w:val="bullet"/>
      <w:lvlText w:val="•"/>
      <w:lvlJc w:val="left"/>
      <w:pPr>
        <w:tabs>
          <w:tab w:val="num" w:pos="1440"/>
        </w:tabs>
        <w:ind w:left="1440" w:hanging="360"/>
      </w:pPr>
      <w:rPr>
        <w:rFonts w:ascii="Arial" w:hAnsi="Arial" w:hint="default"/>
      </w:rPr>
    </w:lvl>
    <w:lvl w:ilvl="2" w:tplc="1158A602" w:tentative="1">
      <w:start w:val="1"/>
      <w:numFmt w:val="bullet"/>
      <w:lvlText w:val="•"/>
      <w:lvlJc w:val="left"/>
      <w:pPr>
        <w:tabs>
          <w:tab w:val="num" w:pos="2160"/>
        </w:tabs>
        <w:ind w:left="2160" w:hanging="360"/>
      </w:pPr>
      <w:rPr>
        <w:rFonts w:ascii="Arial" w:hAnsi="Arial" w:hint="default"/>
      </w:rPr>
    </w:lvl>
    <w:lvl w:ilvl="3" w:tplc="4C083728" w:tentative="1">
      <w:start w:val="1"/>
      <w:numFmt w:val="bullet"/>
      <w:lvlText w:val="•"/>
      <w:lvlJc w:val="left"/>
      <w:pPr>
        <w:tabs>
          <w:tab w:val="num" w:pos="2880"/>
        </w:tabs>
        <w:ind w:left="2880" w:hanging="360"/>
      </w:pPr>
      <w:rPr>
        <w:rFonts w:ascii="Arial" w:hAnsi="Arial" w:hint="default"/>
      </w:rPr>
    </w:lvl>
    <w:lvl w:ilvl="4" w:tplc="45C60C08" w:tentative="1">
      <w:start w:val="1"/>
      <w:numFmt w:val="bullet"/>
      <w:lvlText w:val="•"/>
      <w:lvlJc w:val="left"/>
      <w:pPr>
        <w:tabs>
          <w:tab w:val="num" w:pos="3600"/>
        </w:tabs>
        <w:ind w:left="3600" w:hanging="360"/>
      </w:pPr>
      <w:rPr>
        <w:rFonts w:ascii="Arial" w:hAnsi="Arial" w:hint="default"/>
      </w:rPr>
    </w:lvl>
    <w:lvl w:ilvl="5" w:tplc="CB1EE092" w:tentative="1">
      <w:start w:val="1"/>
      <w:numFmt w:val="bullet"/>
      <w:lvlText w:val="•"/>
      <w:lvlJc w:val="left"/>
      <w:pPr>
        <w:tabs>
          <w:tab w:val="num" w:pos="4320"/>
        </w:tabs>
        <w:ind w:left="4320" w:hanging="360"/>
      </w:pPr>
      <w:rPr>
        <w:rFonts w:ascii="Arial" w:hAnsi="Arial" w:hint="default"/>
      </w:rPr>
    </w:lvl>
    <w:lvl w:ilvl="6" w:tplc="F8F2FE3E" w:tentative="1">
      <w:start w:val="1"/>
      <w:numFmt w:val="bullet"/>
      <w:lvlText w:val="•"/>
      <w:lvlJc w:val="left"/>
      <w:pPr>
        <w:tabs>
          <w:tab w:val="num" w:pos="5040"/>
        </w:tabs>
        <w:ind w:left="5040" w:hanging="360"/>
      </w:pPr>
      <w:rPr>
        <w:rFonts w:ascii="Arial" w:hAnsi="Arial" w:hint="default"/>
      </w:rPr>
    </w:lvl>
    <w:lvl w:ilvl="7" w:tplc="4E209912" w:tentative="1">
      <w:start w:val="1"/>
      <w:numFmt w:val="bullet"/>
      <w:lvlText w:val="•"/>
      <w:lvlJc w:val="left"/>
      <w:pPr>
        <w:tabs>
          <w:tab w:val="num" w:pos="5760"/>
        </w:tabs>
        <w:ind w:left="5760" w:hanging="360"/>
      </w:pPr>
      <w:rPr>
        <w:rFonts w:ascii="Arial" w:hAnsi="Arial" w:hint="default"/>
      </w:rPr>
    </w:lvl>
    <w:lvl w:ilvl="8" w:tplc="EF343A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0C1740"/>
    <w:multiLevelType w:val="hybridMultilevel"/>
    <w:tmpl w:val="54FC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B7F0C"/>
    <w:multiLevelType w:val="hybridMultilevel"/>
    <w:tmpl w:val="92E4A704"/>
    <w:lvl w:ilvl="0" w:tplc="B410817E">
      <w:start w:val="1"/>
      <w:numFmt w:val="bullet"/>
      <w:lvlText w:val="•"/>
      <w:lvlJc w:val="left"/>
      <w:pPr>
        <w:tabs>
          <w:tab w:val="num" w:pos="720"/>
        </w:tabs>
        <w:ind w:left="720" w:hanging="360"/>
      </w:pPr>
      <w:rPr>
        <w:rFonts w:ascii="Arial" w:hAnsi="Arial" w:hint="default"/>
      </w:rPr>
    </w:lvl>
    <w:lvl w:ilvl="1" w:tplc="5668480E" w:tentative="1">
      <w:start w:val="1"/>
      <w:numFmt w:val="bullet"/>
      <w:lvlText w:val="•"/>
      <w:lvlJc w:val="left"/>
      <w:pPr>
        <w:tabs>
          <w:tab w:val="num" w:pos="1440"/>
        </w:tabs>
        <w:ind w:left="1440" w:hanging="360"/>
      </w:pPr>
      <w:rPr>
        <w:rFonts w:ascii="Arial" w:hAnsi="Arial" w:hint="default"/>
      </w:rPr>
    </w:lvl>
    <w:lvl w:ilvl="2" w:tplc="D820E9D6" w:tentative="1">
      <w:start w:val="1"/>
      <w:numFmt w:val="bullet"/>
      <w:lvlText w:val="•"/>
      <w:lvlJc w:val="left"/>
      <w:pPr>
        <w:tabs>
          <w:tab w:val="num" w:pos="2160"/>
        </w:tabs>
        <w:ind w:left="2160" w:hanging="360"/>
      </w:pPr>
      <w:rPr>
        <w:rFonts w:ascii="Arial" w:hAnsi="Arial" w:hint="default"/>
      </w:rPr>
    </w:lvl>
    <w:lvl w:ilvl="3" w:tplc="3E9EB580" w:tentative="1">
      <w:start w:val="1"/>
      <w:numFmt w:val="bullet"/>
      <w:lvlText w:val="•"/>
      <w:lvlJc w:val="left"/>
      <w:pPr>
        <w:tabs>
          <w:tab w:val="num" w:pos="2880"/>
        </w:tabs>
        <w:ind w:left="2880" w:hanging="360"/>
      </w:pPr>
      <w:rPr>
        <w:rFonts w:ascii="Arial" w:hAnsi="Arial" w:hint="default"/>
      </w:rPr>
    </w:lvl>
    <w:lvl w:ilvl="4" w:tplc="A4FAB524" w:tentative="1">
      <w:start w:val="1"/>
      <w:numFmt w:val="bullet"/>
      <w:lvlText w:val="•"/>
      <w:lvlJc w:val="left"/>
      <w:pPr>
        <w:tabs>
          <w:tab w:val="num" w:pos="3600"/>
        </w:tabs>
        <w:ind w:left="3600" w:hanging="360"/>
      </w:pPr>
      <w:rPr>
        <w:rFonts w:ascii="Arial" w:hAnsi="Arial" w:hint="default"/>
      </w:rPr>
    </w:lvl>
    <w:lvl w:ilvl="5" w:tplc="BBBE158E" w:tentative="1">
      <w:start w:val="1"/>
      <w:numFmt w:val="bullet"/>
      <w:lvlText w:val="•"/>
      <w:lvlJc w:val="left"/>
      <w:pPr>
        <w:tabs>
          <w:tab w:val="num" w:pos="4320"/>
        </w:tabs>
        <w:ind w:left="4320" w:hanging="360"/>
      </w:pPr>
      <w:rPr>
        <w:rFonts w:ascii="Arial" w:hAnsi="Arial" w:hint="default"/>
      </w:rPr>
    </w:lvl>
    <w:lvl w:ilvl="6" w:tplc="2C3A1E14" w:tentative="1">
      <w:start w:val="1"/>
      <w:numFmt w:val="bullet"/>
      <w:lvlText w:val="•"/>
      <w:lvlJc w:val="left"/>
      <w:pPr>
        <w:tabs>
          <w:tab w:val="num" w:pos="5040"/>
        </w:tabs>
        <w:ind w:left="5040" w:hanging="360"/>
      </w:pPr>
      <w:rPr>
        <w:rFonts w:ascii="Arial" w:hAnsi="Arial" w:hint="default"/>
      </w:rPr>
    </w:lvl>
    <w:lvl w:ilvl="7" w:tplc="42B48754" w:tentative="1">
      <w:start w:val="1"/>
      <w:numFmt w:val="bullet"/>
      <w:lvlText w:val="•"/>
      <w:lvlJc w:val="left"/>
      <w:pPr>
        <w:tabs>
          <w:tab w:val="num" w:pos="5760"/>
        </w:tabs>
        <w:ind w:left="5760" w:hanging="360"/>
      </w:pPr>
      <w:rPr>
        <w:rFonts w:ascii="Arial" w:hAnsi="Arial" w:hint="default"/>
      </w:rPr>
    </w:lvl>
    <w:lvl w:ilvl="8" w:tplc="36C809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F83518"/>
    <w:multiLevelType w:val="multilevel"/>
    <w:tmpl w:val="403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72DBC"/>
    <w:multiLevelType w:val="multilevel"/>
    <w:tmpl w:val="7B4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43353"/>
    <w:multiLevelType w:val="hybridMultilevel"/>
    <w:tmpl w:val="6750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A5935"/>
    <w:multiLevelType w:val="hybridMultilevel"/>
    <w:tmpl w:val="2406465A"/>
    <w:lvl w:ilvl="0" w:tplc="41D8492C">
      <w:start w:val="1"/>
      <w:numFmt w:val="bullet"/>
      <w:lvlText w:val="•"/>
      <w:lvlJc w:val="left"/>
      <w:pPr>
        <w:tabs>
          <w:tab w:val="num" w:pos="720"/>
        </w:tabs>
        <w:ind w:left="720" w:hanging="360"/>
      </w:pPr>
      <w:rPr>
        <w:rFonts w:ascii="Arial" w:hAnsi="Arial" w:hint="default"/>
      </w:rPr>
    </w:lvl>
    <w:lvl w:ilvl="1" w:tplc="82C689FA" w:tentative="1">
      <w:start w:val="1"/>
      <w:numFmt w:val="bullet"/>
      <w:lvlText w:val="•"/>
      <w:lvlJc w:val="left"/>
      <w:pPr>
        <w:tabs>
          <w:tab w:val="num" w:pos="1440"/>
        </w:tabs>
        <w:ind w:left="1440" w:hanging="360"/>
      </w:pPr>
      <w:rPr>
        <w:rFonts w:ascii="Arial" w:hAnsi="Arial" w:hint="default"/>
      </w:rPr>
    </w:lvl>
    <w:lvl w:ilvl="2" w:tplc="B80C2582" w:tentative="1">
      <w:start w:val="1"/>
      <w:numFmt w:val="bullet"/>
      <w:lvlText w:val="•"/>
      <w:lvlJc w:val="left"/>
      <w:pPr>
        <w:tabs>
          <w:tab w:val="num" w:pos="2160"/>
        </w:tabs>
        <w:ind w:left="2160" w:hanging="360"/>
      </w:pPr>
      <w:rPr>
        <w:rFonts w:ascii="Arial" w:hAnsi="Arial" w:hint="default"/>
      </w:rPr>
    </w:lvl>
    <w:lvl w:ilvl="3" w:tplc="404C0BC8" w:tentative="1">
      <w:start w:val="1"/>
      <w:numFmt w:val="bullet"/>
      <w:lvlText w:val="•"/>
      <w:lvlJc w:val="left"/>
      <w:pPr>
        <w:tabs>
          <w:tab w:val="num" w:pos="2880"/>
        </w:tabs>
        <w:ind w:left="2880" w:hanging="360"/>
      </w:pPr>
      <w:rPr>
        <w:rFonts w:ascii="Arial" w:hAnsi="Arial" w:hint="default"/>
      </w:rPr>
    </w:lvl>
    <w:lvl w:ilvl="4" w:tplc="4630FE86" w:tentative="1">
      <w:start w:val="1"/>
      <w:numFmt w:val="bullet"/>
      <w:lvlText w:val="•"/>
      <w:lvlJc w:val="left"/>
      <w:pPr>
        <w:tabs>
          <w:tab w:val="num" w:pos="3600"/>
        </w:tabs>
        <w:ind w:left="3600" w:hanging="360"/>
      </w:pPr>
      <w:rPr>
        <w:rFonts w:ascii="Arial" w:hAnsi="Arial" w:hint="default"/>
      </w:rPr>
    </w:lvl>
    <w:lvl w:ilvl="5" w:tplc="DDC2FFA4" w:tentative="1">
      <w:start w:val="1"/>
      <w:numFmt w:val="bullet"/>
      <w:lvlText w:val="•"/>
      <w:lvlJc w:val="left"/>
      <w:pPr>
        <w:tabs>
          <w:tab w:val="num" w:pos="4320"/>
        </w:tabs>
        <w:ind w:left="4320" w:hanging="360"/>
      </w:pPr>
      <w:rPr>
        <w:rFonts w:ascii="Arial" w:hAnsi="Arial" w:hint="default"/>
      </w:rPr>
    </w:lvl>
    <w:lvl w:ilvl="6" w:tplc="C54EEE24" w:tentative="1">
      <w:start w:val="1"/>
      <w:numFmt w:val="bullet"/>
      <w:lvlText w:val="•"/>
      <w:lvlJc w:val="left"/>
      <w:pPr>
        <w:tabs>
          <w:tab w:val="num" w:pos="5040"/>
        </w:tabs>
        <w:ind w:left="5040" w:hanging="360"/>
      </w:pPr>
      <w:rPr>
        <w:rFonts w:ascii="Arial" w:hAnsi="Arial" w:hint="default"/>
      </w:rPr>
    </w:lvl>
    <w:lvl w:ilvl="7" w:tplc="8466BFB8" w:tentative="1">
      <w:start w:val="1"/>
      <w:numFmt w:val="bullet"/>
      <w:lvlText w:val="•"/>
      <w:lvlJc w:val="left"/>
      <w:pPr>
        <w:tabs>
          <w:tab w:val="num" w:pos="5760"/>
        </w:tabs>
        <w:ind w:left="5760" w:hanging="360"/>
      </w:pPr>
      <w:rPr>
        <w:rFonts w:ascii="Arial" w:hAnsi="Arial" w:hint="default"/>
      </w:rPr>
    </w:lvl>
    <w:lvl w:ilvl="8" w:tplc="8EA4B7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B04FDB"/>
    <w:multiLevelType w:val="multilevel"/>
    <w:tmpl w:val="7A1A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07B27"/>
    <w:multiLevelType w:val="hybridMultilevel"/>
    <w:tmpl w:val="A988540A"/>
    <w:lvl w:ilvl="0" w:tplc="9AC03146">
      <w:start w:val="1"/>
      <w:numFmt w:val="bullet"/>
      <w:lvlText w:val="•"/>
      <w:lvlJc w:val="left"/>
      <w:pPr>
        <w:tabs>
          <w:tab w:val="num" w:pos="720"/>
        </w:tabs>
        <w:ind w:left="720" w:hanging="360"/>
      </w:pPr>
      <w:rPr>
        <w:rFonts w:ascii="Arial" w:hAnsi="Arial" w:hint="default"/>
      </w:rPr>
    </w:lvl>
    <w:lvl w:ilvl="1" w:tplc="BEC4F178" w:tentative="1">
      <w:start w:val="1"/>
      <w:numFmt w:val="bullet"/>
      <w:lvlText w:val="•"/>
      <w:lvlJc w:val="left"/>
      <w:pPr>
        <w:tabs>
          <w:tab w:val="num" w:pos="1440"/>
        </w:tabs>
        <w:ind w:left="1440" w:hanging="360"/>
      </w:pPr>
      <w:rPr>
        <w:rFonts w:ascii="Arial" w:hAnsi="Arial" w:hint="default"/>
      </w:rPr>
    </w:lvl>
    <w:lvl w:ilvl="2" w:tplc="2030278E" w:tentative="1">
      <w:start w:val="1"/>
      <w:numFmt w:val="bullet"/>
      <w:lvlText w:val="•"/>
      <w:lvlJc w:val="left"/>
      <w:pPr>
        <w:tabs>
          <w:tab w:val="num" w:pos="2160"/>
        </w:tabs>
        <w:ind w:left="2160" w:hanging="360"/>
      </w:pPr>
      <w:rPr>
        <w:rFonts w:ascii="Arial" w:hAnsi="Arial" w:hint="default"/>
      </w:rPr>
    </w:lvl>
    <w:lvl w:ilvl="3" w:tplc="E7CADE80" w:tentative="1">
      <w:start w:val="1"/>
      <w:numFmt w:val="bullet"/>
      <w:lvlText w:val="•"/>
      <w:lvlJc w:val="left"/>
      <w:pPr>
        <w:tabs>
          <w:tab w:val="num" w:pos="2880"/>
        </w:tabs>
        <w:ind w:left="2880" w:hanging="360"/>
      </w:pPr>
      <w:rPr>
        <w:rFonts w:ascii="Arial" w:hAnsi="Arial" w:hint="default"/>
      </w:rPr>
    </w:lvl>
    <w:lvl w:ilvl="4" w:tplc="64A6BE96" w:tentative="1">
      <w:start w:val="1"/>
      <w:numFmt w:val="bullet"/>
      <w:lvlText w:val="•"/>
      <w:lvlJc w:val="left"/>
      <w:pPr>
        <w:tabs>
          <w:tab w:val="num" w:pos="3600"/>
        </w:tabs>
        <w:ind w:left="3600" w:hanging="360"/>
      </w:pPr>
      <w:rPr>
        <w:rFonts w:ascii="Arial" w:hAnsi="Arial" w:hint="default"/>
      </w:rPr>
    </w:lvl>
    <w:lvl w:ilvl="5" w:tplc="34FAB128" w:tentative="1">
      <w:start w:val="1"/>
      <w:numFmt w:val="bullet"/>
      <w:lvlText w:val="•"/>
      <w:lvlJc w:val="left"/>
      <w:pPr>
        <w:tabs>
          <w:tab w:val="num" w:pos="4320"/>
        </w:tabs>
        <w:ind w:left="4320" w:hanging="360"/>
      </w:pPr>
      <w:rPr>
        <w:rFonts w:ascii="Arial" w:hAnsi="Arial" w:hint="default"/>
      </w:rPr>
    </w:lvl>
    <w:lvl w:ilvl="6" w:tplc="E826BDD2" w:tentative="1">
      <w:start w:val="1"/>
      <w:numFmt w:val="bullet"/>
      <w:lvlText w:val="•"/>
      <w:lvlJc w:val="left"/>
      <w:pPr>
        <w:tabs>
          <w:tab w:val="num" w:pos="5040"/>
        </w:tabs>
        <w:ind w:left="5040" w:hanging="360"/>
      </w:pPr>
      <w:rPr>
        <w:rFonts w:ascii="Arial" w:hAnsi="Arial" w:hint="default"/>
      </w:rPr>
    </w:lvl>
    <w:lvl w:ilvl="7" w:tplc="CD2214E6" w:tentative="1">
      <w:start w:val="1"/>
      <w:numFmt w:val="bullet"/>
      <w:lvlText w:val="•"/>
      <w:lvlJc w:val="left"/>
      <w:pPr>
        <w:tabs>
          <w:tab w:val="num" w:pos="5760"/>
        </w:tabs>
        <w:ind w:left="5760" w:hanging="360"/>
      </w:pPr>
      <w:rPr>
        <w:rFonts w:ascii="Arial" w:hAnsi="Arial" w:hint="default"/>
      </w:rPr>
    </w:lvl>
    <w:lvl w:ilvl="8" w:tplc="232818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BB68F6"/>
    <w:multiLevelType w:val="hybridMultilevel"/>
    <w:tmpl w:val="E694628E"/>
    <w:lvl w:ilvl="0" w:tplc="730AD6FA">
      <w:start w:val="1"/>
      <w:numFmt w:val="bullet"/>
      <w:lvlText w:val="•"/>
      <w:lvlJc w:val="left"/>
      <w:pPr>
        <w:tabs>
          <w:tab w:val="num" w:pos="720"/>
        </w:tabs>
        <w:ind w:left="720" w:hanging="360"/>
      </w:pPr>
      <w:rPr>
        <w:rFonts w:ascii="Arial" w:hAnsi="Arial" w:hint="default"/>
      </w:rPr>
    </w:lvl>
    <w:lvl w:ilvl="1" w:tplc="B922D0AA" w:tentative="1">
      <w:start w:val="1"/>
      <w:numFmt w:val="bullet"/>
      <w:lvlText w:val="•"/>
      <w:lvlJc w:val="left"/>
      <w:pPr>
        <w:tabs>
          <w:tab w:val="num" w:pos="1440"/>
        </w:tabs>
        <w:ind w:left="1440" w:hanging="360"/>
      </w:pPr>
      <w:rPr>
        <w:rFonts w:ascii="Arial" w:hAnsi="Arial" w:hint="default"/>
      </w:rPr>
    </w:lvl>
    <w:lvl w:ilvl="2" w:tplc="9AECE9C2" w:tentative="1">
      <w:start w:val="1"/>
      <w:numFmt w:val="bullet"/>
      <w:lvlText w:val="•"/>
      <w:lvlJc w:val="left"/>
      <w:pPr>
        <w:tabs>
          <w:tab w:val="num" w:pos="2160"/>
        </w:tabs>
        <w:ind w:left="2160" w:hanging="360"/>
      </w:pPr>
      <w:rPr>
        <w:rFonts w:ascii="Arial" w:hAnsi="Arial" w:hint="default"/>
      </w:rPr>
    </w:lvl>
    <w:lvl w:ilvl="3" w:tplc="639CD8C2" w:tentative="1">
      <w:start w:val="1"/>
      <w:numFmt w:val="bullet"/>
      <w:lvlText w:val="•"/>
      <w:lvlJc w:val="left"/>
      <w:pPr>
        <w:tabs>
          <w:tab w:val="num" w:pos="2880"/>
        </w:tabs>
        <w:ind w:left="2880" w:hanging="360"/>
      </w:pPr>
      <w:rPr>
        <w:rFonts w:ascii="Arial" w:hAnsi="Arial" w:hint="default"/>
      </w:rPr>
    </w:lvl>
    <w:lvl w:ilvl="4" w:tplc="4418AD1C" w:tentative="1">
      <w:start w:val="1"/>
      <w:numFmt w:val="bullet"/>
      <w:lvlText w:val="•"/>
      <w:lvlJc w:val="left"/>
      <w:pPr>
        <w:tabs>
          <w:tab w:val="num" w:pos="3600"/>
        </w:tabs>
        <w:ind w:left="3600" w:hanging="360"/>
      </w:pPr>
      <w:rPr>
        <w:rFonts w:ascii="Arial" w:hAnsi="Arial" w:hint="default"/>
      </w:rPr>
    </w:lvl>
    <w:lvl w:ilvl="5" w:tplc="84EE1044" w:tentative="1">
      <w:start w:val="1"/>
      <w:numFmt w:val="bullet"/>
      <w:lvlText w:val="•"/>
      <w:lvlJc w:val="left"/>
      <w:pPr>
        <w:tabs>
          <w:tab w:val="num" w:pos="4320"/>
        </w:tabs>
        <w:ind w:left="4320" w:hanging="360"/>
      </w:pPr>
      <w:rPr>
        <w:rFonts w:ascii="Arial" w:hAnsi="Arial" w:hint="default"/>
      </w:rPr>
    </w:lvl>
    <w:lvl w:ilvl="6" w:tplc="4BEE38FC" w:tentative="1">
      <w:start w:val="1"/>
      <w:numFmt w:val="bullet"/>
      <w:lvlText w:val="•"/>
      <w:lvlJc w:val="left"/>
      <w:pPr>
        <w:tabs>
          <w:tab w:val="num" w:pos="5040"/>
        </w:tabs>
        <w:ind w:left="5040" w:hanging="360"/>
      </w:pPr>
      <w:rPr>
        <w:rFonts w:ascii="Arial" w:hAnsi="Arial" w:hint="default"/>
      </w:rPr>
    </w:lvl>
    <w:lvl w:ilvl="7" w:tplc="90E887D4" w:tentative="1">
      <w:start w:val="1"/>
      <w:numFmt w:val="bullet"/>
      <w:lvlText w:val="•"/>
      <w:lvlJc w:val="left"/>
      <w:pPr>
        <w:tabs>
          <w:tab w:val="num" w:pos="5760"/>
        </w:tabs>
        <w:ind w:left="5760" w:hanging="360"/>
      </w:pPr>
      <w:rPr>
        <w:rFonts w:ascii="Arial" w:hAnsi="Arial" w:hint="default"/>
      </w:rPr>
    </w:lvl>
    <w:lvl w:ilvl="8" w:tplc="7700B3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851B44"/>
    <w:multiLevelType w:val="hybridMultilevel"/>
    <w:tmpl w:val="5E6A88BC"/>
    <w:lvl w:ilvl="0" w:tplc="3490C9BA">
      <w:start w:val="1"/>
      <w:numFmt w:val="bullet"/>
      <w:lvlText w:val="•"/>
      <w:lvlJc w:val="left"/>
      <w:pPr>
        <w:tabs>
          <w:tab w:val="num" w:pos="720"/>
        </w:tabs>
        <w:ind w:left="720" w:hanging="360"/>
      </w:pPr>
      <w:rPr>
        <w:rFonts w:ascii="Arial" w:hAnsi="Arial" w:hint="default"/>
      </w:rPr>
    </w:lvl>
    <w:lvl w:ilvl="1" w:tplc="6366C492" w:tentative="1">
      <w:start w:val="1"/>
      <w:numFmt w:val="bullet"/>
      <w:lvlText w:val="•"/>
      <w:lvlJc w:val="left"/>
      <w:pPr>
        <w:tabs>
          <w:tab w:val="num" w:pos="1440"/>
        </w:tabs>
        <w:ind w:left="1440" w:hanging="360"/>
      </w:pPr>
      <w:rPr>
        <w:rFonts w:ascii="Arial" w:hAnsi="Arial" w:hint="default"/>
      </w:rPr>
    </w:lvl>
    <w:lvl w:ilvl="2" w:tplc="89285BA8" w:tentative="1">
      <w:start w:val="1"/>
      <w:numFmt w:val="bullet"/>
      <w:lvlText w:val="•"/>
      <w:lvlJc w:val="left"/>
      <w:pPr>
        <w:tabs>
          <w:tab w:val="num" w:pos="2160"/>
        </w:tabs>
        <w:ind w:left="2160" w:hanging="360"/>
      </w:pPr>
      <w:rPr>
        <w:rFonts w:ascii="Arial" w:hAnsi="Arial" w:hint="default"/>
      </w:rPr>
    </w:lvl>
    <w:lvl w:ilvl="3" w:tplc="952EA626" w:tentative="1">
      <w:start w:val="1"/>
      <w:numFmt w:val="bullet"/>
      <w:lvlText w:val="•"/>
      <w:lvlJc w:val="left"/>
      <w:pPr>
        <w:tabs>
          <w:tab w:val="num" w:pos="2880"/>
        </w:tabs>
        <w:ind w:left="2880" w:hanging="360"/>
      </w:pPr>
      <w:rPr>
        <w:rFonts w:ascii="Arial" w:hAnsi="Arial" w:hint="default"/>
      </w:rPr>
    </w:lvl>
    <w:lvl w:ilvl="4" w:tplc="8E90D146" w:tentative="1">
      <w:start w:val="1"/>
      <w:numFmt w:val="bullet"/>
      <w:lvlText w:val="•"/>
      <w:lvlJc w:val="left"/>
      <w:pPr>
        <w:tabs>
          <w:tab w:val="num" w:pos="3600"/>
        </w:tabs>
        <w:ind w:left="3600" w:hanging="360"/>
      </w:pPr>
      <w:rPr>
        <w:rFonts w:ascii="Arial" w:hAnsi="Arial" w:hint="default"/>
      </w:rPr>
    </w:lvl>
    <w:lvl w:ilvl="5" w:tplc="EBA48DEE" w:tentative="1">
      <w:start w:val="1"/>
      <w:numFmt w:val="bullet"/>
      <w:lvlText w:val="•"/>
      <w:lvlJc w:val="left"/>
      <w:pPr>
        <w:tabs>
          <w:tab w:val="num" w:pos="4320"/>
        </w:tabs>
        <w:ind w:left="4320" w:hanging="360"/>
      </w:pPr>
      <w:rPr>
        <w:rFonts w:ascii="Arial" w:hAnsi="Arial" w:hint="default"/>
      </w:rPr>
    </w:lvl>
    <w:lvl w:ilvl="6" w:tplc="5C0242BC" w:tentative="1">
      <w:start w:val="1"/>
      <w:numFmt w:val="bullet"/>
      <w:lvlText w:val="•"/>
      <w:lvlJc w:val="left"/>
      <w:pPr>
        <w:tabs>
          <w:tab w:val="num" w:pos="5040"/>
        </w:tabs>
        <w:ind w:left="5040" w:hanging="360"/>
      </w:pPr>
      <w:rPr>
        <w:rFonts w:ascii="Arial" w:hAnsi="Arial" w:hint="default"/>
      </w:rPr>
    </w:lvl>
    <w:lvl w:ilvl="7" w:tplc="B37AD8FA" w:tentative="1">
      <w:start w:val="1"/>
      <w:numFmt w:val="bullet"/>
      <w:lvlText w:val="•"/>
      <w:lvlJc w:val="left"/>
      <w:pPr>
        <w:tabs>
          <w:tab w:val="num" w:pos="5760"/>
        </w:tabs>
        <w:ind w:left="5760" w:hanging="360"/>
      </w:pPr>
      <w:rPr>
        <w:rFonts w:ascii="Arial" w:hAnsi="Arial" w:hint="default"/>
      </w:rPr>
    </w:lvl>
    <w:lvl w:ilvl="8" w:tplc="9B045C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349569">
    <w:abstractNumId w:val="10"/>
  </w:num>
  <w:num w:numId="2" w16cid:durableId="1461411554">
    <w:abstractNumId w:val="9"/>
  </w:num>
  <w:num w:numId="3" w16cid:durableId="842400890">
    <w:abstractNumId w:val="2"/>
  </w:num>
  <w:num w:numId="4" w16cid:durableId="59644803">
    <w:abstractNumId w:val="8"/>
  </w:num>
  <w:num w:numId="5" w16cid:durableId="1445491919">
    <w:abstractNumId w:val="6"/>
  </w:num>
  <w:num w:numId="6" w16cid:durableId="390543200">
    <w:abstractNumId w:val="0"/>
  </w:num>
  <w:num w:numId="7" w16cid:durableId="1594125145">
    <w:abstractNumId w:val="11"/>
  </w:num>
  <w:num w:numId="8" w16cid:durableId="2052414273">
    <w:abstractNumId w:val="3"/>
  </w:num>
  <w:num w:numId="9" w16cid:durableId="1051154052">
    <w:abstractNumId w:val="4"/>
  </w:num>
  <w:num w:numId="10" w16cid:durableId="327564508">
    <w:abstractNumId w:val="7"/>
  </w:num>
  <w:num w:numId="11" w16cid:durableId="373627576">
    <w:abstractNumId w:val="5"/>
  </w:num>
  <w:num w:numId="12" w16cid:durableId="865748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9"/>
    <w:rsid w:val="000B0EBD"/>
    <w:rsid w:val="001642A3"/>
    <w:rsid w:val="003216A3"/>
    <w:rsid w:val="00391B60"/>
    <w:rsid w:val="00547B57"/>
    <w:rsid w:val="007624B0"/>
    <w:rsid w:val="008817EE"/>
    <w:rsid w:val="008832C2"/>
    <w:rsid w:val="00961A19"/>
    <w:rsid w:val="00B97334"/>
    <w:rsid w:val="00BC3153"/>
    <w:rsid w:val="00C131DA"/>
    <w:rsid w:val="00C562AD"/>
    <w:rsid w:val="00C874A9"/>
    <w:rsid w:val="00D1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94C3"/>
  <w15:chartTrackingRefBased/>
  <w15:docId w15:val="{D7E93F93-97BA-7945-9A98-331BE770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A9"/>
  </w:style>
  <w:style w:type="paragraph" w:styleId="Heading1">
    <w:name w:val="heading 1"/>
    <w:basedOn w:val="Normal"/>
    <w:next w:val="Normal"/>
    <w:link w:val="Heading1Char"/>
    <w:uiPriority w:val="9"/>
    <w:qFormat/>
    <w:rsid w:val="00C874A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874A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874A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874A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874A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874A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874A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874A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874A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7B57"/>
  </w:style>
  <w:style w:type="character" w:customStyle="1" w:styleId="Heading1Char">
    <w:name w:val="Heading 1 Char"/>
    <w:basedOn w:val="DefaultParagraphFont"/>
    <w:link w:val="Heading1"/>
    <w:uiPriority w:val="9"/>
    <w:rsid w:val="00C874A9"/>
    <w:rPr>
      <w:smallCaps/>
      <w:spacing w:val="5"/>
      <w:sz w:val="32"/>
      <w:szCs w:val="32"/>
    </w:rPr>
  </w:style>
  <w:style w:type="character" w:customStyle="1" w:styleId="Heading2Char">
    <w:name w:val="Heading 2 Char"/>
    <w:basedOn w:val="DefaultParagraphFont"/>
    <w:link w:val="Heading2"/>
    <w:uiPriority w:val="9"/>
    <w:rsid w:val="00C874A9"/>
    <w:rPr>
      <w:smallCaps/>
      <w:spacing w:val="5"/>
      <w:sz w:val="28"/>
      <w:szCs w:val="28"/>
    </w:rPr>
  </w:style>
  <w:style w:type="character" w:customStyle="1" w:styleId="Heading3Char">
    <w:name w:val="Heading 3 Char"/>
    <w:basedOn w:val="DefaultParagraphFont"/>
    <w:link w:val="Heading3"/>
    <w:uiPriority w:val="9"/>
    <w:semiHidden/>
    <w:rsid w:val="00C874A9"/>
    <w:rPr>
      <w:smallCaps/>
      <w:spacing w:val="5"/>
      <w:sz w:val="24"/>
      <w:szCs w:val="24"/>
    </w:rPr>
  </w:style>
  <w:style w:type="character" w:customStyle="1" w:styleId="Heading4Char">
    <w:name w:val="Heading 4 Char"/>
    <w:basedOn w:val="DefaultParagraphFont"/>
    <w:link w:val="Heading4"/>
    <w:uiPriority w:val="9"/>
    <w:semiHidden/>
    <w:rsid w:val="00C874A9"/>
    <w:rPr>
      <w:smallCaps/>
      <w:spacing w:val="10"/>
      <w:sz w:val="22"/>
      <w:szCs w:val="22"/>
    </w:rPr>
  </w:style>
  <w:style w:type="character" w:customStyle="1" w:styleId="Heading5Char">
    <w:name w:val="Heading 5 Char"/>
    <w:basedOn w:val="DefaultParagraphFont"/>
    <w:link w:val="Heading5"/>
    <w:uiPriority w:val="9"/>
    <w:semiHidden/>
    <w:rsid w:val="00C874A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874A9"/>
    <w:rPr>
      <w:smallCaps/>
      <w:color w:val="ED7D31" w:themeColor="accent2"/>
      <w:spacing w:val="5"/>
      <w:sz w:val="22"/>
    </w:rPr>
  </w:style>
  <w:style w:type="character" w:customStyle="1" w:styleId="Heading7Char">
    <w:name w:val="Heading 7 Char"/>
    <w:basedOn w:val="DefaultParagraphFont"/>
    <w:link w:val="Heading7"/>
    <w:uiPriority w:val="9"/>
    <w:semiHidden/>
    <w:rsid w:val="00C874A9"/>
    <w:rPr>
      <w:b/>
      <w:smallCaps/>
      <w:color w:val="ED7D31" w:themeColor="accent2"/>
      <w:spacing w:val="10"/>
    </w:rPr>
  </w:style>
  <w:style w:type="character" w:customStyle="1" w:styleId="Heading8Char">
    <w:name w:val="Heading 8 Char"/>
    <w:basedOn w:val="DefaultParagraphFont"/>
    <w:link w:val="Heading8"/>
    <w:uiPriority w:val="9"/>
    <w:semiHidden/>
    <w:rsid w:val="00C874A9"/>
    <w:rPr>
      <w:b/>
      <w:i/>
      <w:smallCaps/>
      <w:color w:val="C45911" w:themeColor="accent2" w:themeShade="BF"/>
    </w:rPr>
  </w:style>
  <w:style w:type="character" w:customStyle="1" w:styleId="Heading9Char">
    <w:name w:val="Heading 9 Char"/>
    <w:basedOn w:val="DefaultParagraphFont"/>
    <w:link w:val="Heading9"/>
    <w:uiPriority w:val="9"/>
    <w:semiHidden/>
    <w:rsid w:val="00C874A9"/>
    <w:rPr>
      <w:b/>
      <w:i/>
      <w:smallCaps/>
      <w:color w:val="823B0B" w:themeColor="accent2" w:themeShade="7F"/>
    </w:rPr>
  </w:style>
  <w:style w:type="paragraph" w:styleId="Caption">
    <w:name w:val="caption"/>
    <w:basedOn w:val="Normal"/>
    <w:next w:val="Normal"/>
    <w:uiPriority w:val="35"/>
    <w:semiHidden/>
    <w:unhideWhenUsed/>
    <w:qFormat/>
    <w:rsid w:val="00C874A9"/>
    <w:rPr>
      <w:b/>
      <w:bCs/>
      <w:caps/>
      <w:sz w:val="16"/>
      <w:szCs w:val="18"/>
    </w:rPr>
  </w:style>
  <w:style w:type="paragraph" w:styleId="Title">
    <w:name w:val="Title"/>
    <w:basedOn w:val="Normal"/>
    <w:next w:val="Normal"/>
    <w:link w:val="TitleChar"/>
    <w:uiPriority w:val="10"/>
    <w:qFormat/>
    <w:rsid w:val="00C874A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874A9"/>
    <w:rPr>
      <w:smallCaps/>
      <w:sz w:val="48"/>
      <w:szCs w:val="48"/>
    </w:rPr>
  </w:style>
  <w:style w:type="paragraph" w:styleId="Subtitle">
    <w:name w:val="Subtitle"/>
    <w:basedOn w:val="Normal"/>
    <w:next w:val="Normal"/>
    <w:link w:val="SubtitleChar"/>
    <w:uiPriority w:val="11"/>
    <w:qFormat/>
    <w:rsid w:val="00C874A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874A9"/>
    <w:rPr>
      <w:rFonts w:asciiTheme="majorHAnsi" w:eastAsiaTheme="majorEastAsia" w:hAnsiTheme="majorHAnsi" w:cstheme="majorBidi"/>
      <w:szCs w:val="22"/>
    </w:rPr>
  </w:style>
  <w:style w:type="character" w:styleId="Strong">
    <w:name w:val="Strong"/>
    <w:uiPriority w:val="22"/>
    <w:qFormat/>
    <w:rsid w:val="00C874A9"/>
    <w:rPr>
      <w:b/>
      <w:color w:val="ED7D31" w:themeColor="accent2"/>
    </w:rPr>
  </w:style>
  <w:style w:type="character" w:styleId="Emphasis">
    <w:name w:val="Emphasis"/>
    <w:uiPriority w:val="20"/>
    <w:qFormat/>
    <w:rsid w:val="00C874A9"/>
    <w:rPr>
      <w:b/>
      <w:i/>
      <w:spacing w:val="10"/>
    </w:rPr>
  </w:style>
  <w:style w:type="paragraph" w:styleId="NoSpacing">
    <w:name w:val="No Spacing"/>
    <w:basedOn w:val="Normal"/>
    <w:link w:val="NoSpacingChar"/>
    <w:uiPriority w:val="1"/>
    <w:qFormat/>
    <w:rsid w:val="00C874A9"/>
    <w:pPr>
      <w:spacing w:after="0" w:line="240" w:lineRule="auto"/>
    </w:pPr>
  </w:style>
  <w:style w:type="character" w:customStyle="1" w:styleId="NoSpacingChar">
    <w:name w:val="No Spacing Char"/>
    <w:basedOn w:val="DefaultParagraphFont"/>
    <w:link w:val="NoSpacing"/>
    <w:uiPriority w:val="1"/>
    <w:rsid w:val="00C874A9"/>
  </w:style>
  <w:style w:type="paragraph" w:styleId="ListParagraph">
    <w:name w:val="List Paragraph"/>
    <w:basedOn w:val="Normal"/>
    <w:uiPriority w:val="34"/>
    <w:qFormat/>
    <w:rsid w:val="00C874A9"/>
    <w:pPr>
      <w:ind w:left="720"/>
      <w:contextualSpacing/>
    </w:pPr>
  </w:style>
  <w:style w:type="paragraph" w:styleId="Quote">
    <w:name w:val="Quote"/>
    <w:basedOn w:val="Normal"/>
    <w:next w:val="Normal"/>
    <w:link w:val="QuoteChar"/>
    <w:uiPriority w:val="29"/>
    <w:qFormat/>
    <w:rsid w:val="00C874A9"/>
    <w:rPr>
      <w:i/>
    </w:rPr>
  </w:style>
  <w:style w:type="character" w:customStyle="1" w:styleId="QuoteChar">
    <w:name w:val="Quote Char"/>
    <w:basedOn w:val="DefaultParagraphFont"/>
    <w:link w:val="Quote"/>
    <w:uiPriority w:val="29"/>
    <w:rsid w:val="00C874A9"/>
    <w:rPr>
      <w:i/>
    </w:rPr>
  </w:style>
  <w:style w:type="paragraph" w:styleId="IntenseQuote">
    <w:name w:val="Intense Quote"/>
    <w:basedOn w:val="Normal"/>
    <w:next w:val="Normal"/>
    <w:link w:val="IntenseQuoteChar"/>
    <w:uiPriority w:val="30"/>
    <w:qFormat/>
    <w:rsid w:val="00C874A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874A9"/>
    <w:rPr>
      <w:b/>
      <w:i/>
      <w:color w:val="FFFFFF" w:themeColor="background1"/>
      <w:shd w:val="clear" w:color="auto" w:fill="ED7D31" w:themeFill="accent2"/>
    </w:rPr>
  </w:style>
  <w:style w:type="character" w:styleId="SubtleEmphasis">
    <w:name w:val="Subtle Emphasis"/>
    <w:uiPriority w:val="19"/>
    <w:qFormat/>
    <w:rsid w:val="00C874A9"/>
    <w:rPr>
      <w:i/>
    </w:rPr>
  </w:style>
  <w:style w:type="character" w:styleId="IntenseEmphasis">
    <w:name w:val="Intense Emphasis"/>
    <w:uiPriority w:val="21"/>
    <w:qFormat/>
    <w:rsid w:val="00C874A9"/>
    <w:rPr>
      <w:b/>
      <w:i/>
      <w:color w:val="ED7D31" w:themeColor="accent2"/>
      <w:spacing w:val="10"/>
    </w:rPr>
  </w:style>
  <w:style w:type="character" w:styleId="SubtleReference">
    <w:name w:val="Subtle Reference"/>
    <w:uiPriority w:val="31"/>
    <w:qFormat/>
    <w:rsid w:val="00C874A9"/>
    <w:rPr>
      <w:b/>
    </w:rPr>
  </w:style>
  <w:style w:type="character" w:styleId="IntenseReference">
    <w:name w:val="Intense Reference"/>
    <w:uiPriority w:val="32"/>
    <w:qFormat/>
    <w:rsid w:val="00C874A9"/>
    <w:rPr>
      <w:b/>
      <w:bCs/>
      <w:smallCaps/>
      <w:spacing w:val="5"/>
      <w:sz w:val="22"/>
      <w:szCs w:val="22"/>
      <w:u w:val="single"/>
    </w:rPr>
  </w:style>
  <w:style w:type="character" w:styleId="BookTitle">
    <w:name w:val="Book Title"/>
    <w:uiPriority w:val="33"/>
    <w:qFormat/>
    <w:rsid w:val="00C874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874A9"/>
    <w:pPr>
      <w:outlineLvl w:val="9"/>
    </w:pPr>
  </w:style>
  <w:style w:type="paragraph" w:customStyle="1" w:styleId="PersonalName">
    <w:name w:val="Personal Name"/>
    <w:basedOn w:val="Title"/>
    <w:rsid w:val="00C874A9"/>
    <w:rPr>
      <w:b/>
      <w:caps/>
      <w:color w:val="000000"/>
      <w:sz w:val="28"/>
      <w:szCs w:val="28"/>
    </w:rPr>
  </w:style>
  <w:style w:type="paragraph" w:customStyle="1" w:styleId="paragraph">
    <w:name w:val="paragraph"/>
    <w:basedOn w:val="Normal"/>
    <w:rsid w:val="008817E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8817EE"/>
  </w:style>
  <w:style w:type="character" w:customStyle="1" w:styleId="eop">
    <w:name w:val="eop"/>
    <w:basedOn w:val="DefaultParagraphFont"/>
    <w:rsid w:val="0088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2419">
      <w:bodyDiv w:val="1"/>
      <w:marLeft w:val="0"/>
      <w:marRight w:val="0"/>
      <w:marTop w:val="0"/>
      <w:marBottom w:val="0"/>
      <w:divBdr>
        <w:top w:val="none" w:sz="0" w:space="0" w:color="auto"/>
        <w:left w:val="none" w:sz="0" w:space="0" w:color="auto"/>
        <w:bottom w:val="none" w:sz="0" w:space="0" w:color="auto"/>
        <w:right w:val="none" w:sz="0" w:space="0" w:color="auto"/>
      </w:divBdr>
      <w:divsChild>
        <w:div w:id="753355869">
          <w:marLeft w:val="0"/>
          <w:marRight w:val="0"/>
          <w:marTop w:val="0"/>
          <w:marBottom w:val="0"/>
          <w:divBdr>
            <w:top w:val="none" w:sz="0" w:space="0" w:color="auto"/>
            <w:left w:val="none" w:sz="0" w:space="0" w:color="auto"/>
            <w:bottom w:val="none" w:sz="0" w:space="0" w:color="auto"/>
            <w:right w:val="none" w:sz="0" w:space="0" w:color="auto"/>
          </w:divBdr>
          <w:divsChild>
            <w:div w:id="1008562257">
              <w:marLeft w:val="0"/>
              <w:marRight w:val="0"/>
              <w:marTop w:val="0"/>
              <w:marBottom w:val="0"/>
              <w:divBdr>
                <w:top w:val="none" w:sz="0" w:space="0" w:color="auto"/>
                <w:left w:val="none" w:sz="0" w:space="0" w:color="auto"/>
                <w:bottom w:val="none" w:sz="0" w:space="0" w:color="auto"/>
                <w:right w:val="none" w:sz="0" w:space="0" w:color="auto"/>
              </w:divBdr>
              <w:divsChild>
                <w:div w:id="1562985748">
                  <w:marLeft w:val="0"/>
                  <w:marRight w:val="0"/>
                  <w:marTop w:val="0"/>
                  <w:marBottom w:val="0"/>
                  <w:divBdr>
                    <w:top w:val="none" w:sz="0" w:space="0" w:color="auto"/>
                    <w:left w:val="none" w:sz="0" w:space="0" w:color="auto"/>
                    <w:bottom w:val="none" w:sz="0" w:space="0" w:color="auto"/>
                    <w:right w:val="none" w:sz="0" w:space="0" w:color="auto"/>
                  </w:divBdr>
                </w:div>
                <w:div w:id="930315221">
                  <w:marLeft w:val="0"/>
                  <w:marRight w:val="0"/>
                  <w:marTop w:val="0"/>
                  <w:marBottom w:val="0"/>
                  <w:divBdr>
                    <w:top w:val="none" w:sz="0" w:space="0" w:color="auto"/>
                    <w:left w:val="none" w:sz="0" w:space="0" w:color="auto"/>
                    <w:bottom w:val="none" w:sz="0" w:space="0" w:color="auto"/>
                    <w:right w:val="none" w:sz="0" w:space="0" w:color="auto"/>
                  </w:divBdr>
                </w:div>
                <w:div w:id="1158035937">
                  <w:marLeft w:val="0"/>
                  <w:marRight w:val="0"/>
                  <w:marTop w:val="0"/>
                  <w:marBottom w:val="0"/>
                  <w:divBdr>
                    <w:top w:val="none" w:sz="0" w:space="0" w:color="auto"/>
                    <w:left w:val="none" w:sz="0" w:space="0" w:color="auto"/>
                    <w:bottom w:val="none" w:sz="0" w:space="0" w:color="auto"/>
                    <w:right w:val="none" w:sz="0" w:space="0" w:color="auto"/>
                  </w:divBdr>
                </w:div>
                <w:div w:id="598410789">
                  <w:marLeft w:val="0"/>
                  <w:marRight w:val="0"/>
                  <w:marTop w:val="0"/>
                  <w:marBottom w:val="0"/>
                  <w:divBdr>
                    <w:top w:val="none" w:sz="0" w:space="0" w:color="auto"/>
                    <w:left w:val="none" w:sz="0" w:space="0" w:color="auto"/>
                    <w:bottom w:val="none" w:sz="0" w:space="0" w:color="auto"/>
                    <w:right w:val="none" w:sz="0" w:space="0" w:color="auto"/>
                  </w:divBdr>
                </w:div>
                <w:div w:id="1385451175">
                  <w:marLeft w:val="0"/>
                  <w:marRight w:val="0"/>
                  <w:marTop w:val="0"/>
                  <w:marBottom w:val="0"/>
                  <w:divBdr>
                    <w:top w:val="none" w:sz="0" w:space="0" w:color="auto"/>
                    <w:left w:val="none" w:sz="0" w:space="0" w:color="auto"/>
                    <w:bottom w:val="none" w:sz="0" w:space="0" w:color="auto"/>
                    <w:right w:val="none" w:sz="0" w:space="0" w:color="auto"/>
                  </w:divBdr>
                </w:div>
                <w:div w:id="1788768767">
                  <w:marLeft w:val="0"/>
                  <w:marRight w:val="0"/>
                  <w:marTop w:val="0"/>
                  <w:marBottom w:val="0"/>
                  <w:divBdr>
                    <w:top w:val="none" w:sz="0" w:space="0" w:color="auto"/>
                    <w:left w:val="none" w:sz="0" w:space="0" w:color="auto"/>
                    <w:bottom w:val="none" w:sz="0" w:space="0" w:color="auto"/>
                    <w:right w:val="none" w:sz="0" w:space="0" w:color="auto"/>
                  </w:divBdr>
                </w:div>
                <w:div w:id="1956592156">
                  <w:marLeft w:val="0"/>
                  <w:marRight w:val="0"/>
                  <w:marTop w:val="0"/>
                  <w:marBottom w:val="0"/>
                  <w:divBdr>
                    <w:top w:val="none" w:sz="0" w:space="0" w:color="auto"/>
                    <w:left w:val="none" w:sz="0" w:space="0" w:color="auto"/>
                    <w:bottom w:val="none" w:sz="0" w:space="0" w:color="auto"/>
                    <w:right w:val="none" w:sz="0" w:space="0" w:color="auto"/>
                  </w:divBdr>
                </w:div>
                <w:div w:id="1521239448">
                  <w:marLeft w:val="0"/>
                  <w:marRight w:val="0"/>
                  <w:marTop w:val="0"/>
                  <w:marBottom w:val="0"/>
                  <w:divBdr>
                    <w:top w:val="none" w:sz="0" w:space="0" w:color="auto"/>
                    <w:left w:val="none" w:sz="0" w:space="0" w:color="auto"/>
                    <w:bottom w:val="none" w:sz="0" w:space="0" w:color="auto"/>
                    <w:right w:val="none" w:sz="0" w:space="0" w:color="auto"/>
                  </w:divBdr>
                </w:div>
                <w:div w:id="1705523986">
                  <w:marLeft w:val="0"/>
                  <w:marRight w:val="0"/>
                  <w:marTop w:val="0"/>
                  <w:marBottom w:val="0"/>
                  <w:divBdr>
                    <w:top w:val="none" w:sz="0" w:space="0" w:color="auto"/>
                    <w:left w:val="none" w:sz="0" w:space="0" w:color="auto"/>
                    <w:bottom w:val="none" w:sz="0" w:space="0" w:color="auto"/>
                    <w:right w:val="none" w:sz="0" w:space="0" w:color="auto"/>
                  </w:divBdr>
                </w:div>
              </w:divsChild>
            </w:div>
            <w:div w:id="877549506">
              <w:marLeft w:val="0"/>
              <w:marRight w:val="0"/>
              <w:marTop w:val="0"/>
              <w:marBottom w:val="0"/>
              <w:divBdr>
                <w:top w:val="none" w:sz="0" w:space="0" w:color="auto"/>
                <w:left w:val="none" w:sz="0" w:space="0" w:color="auto"/>
                <w:bottom w:val="none" w:sz="0" w:space="0" w:color="auto"/>
                <w:right w:val="none" w:sz="0" w:space="0" w:color="auto"/>
              </w:divBdr>
              <w:divsChild>
                <w:div w:id="1848208887">
                  <w:marLeft w:val="0"/>
                  <w:marRight w:val="0"/>
                  <w:marTop w:val="0"/>
                  <w:marBottom w:val="0"/>
                  <w:divBdr>
                    <w:top w:val="none" w:sz="0" w:space="0" w:color="auto"/>
                    <w:left w:val="none" w:sz="0" w:space="0" w:color="auto"/>
                    <w:bottom w:val="none" w:sz="0" w:space="0" w:color="auto"/>
                    <w:right w:val="none" w:sz="0" w:space="0" w:color="auto"/>
                  </w:divBdr>
                </w:div>
                <w:div w:id="1353071394">
                  <w:marLeft w:val="0"/>
                  <w:marRight w:val="0"/>
                  <w:marTop w:val="0"/>
                  <w:marBottom w:val="0"/>
                  <w:divBdr>
                    <w:top w:val="none" w:sz="0" w:space="0" w:color="auto"/>
                    <w:left w:val="none" w:sz="0" w:space="0" w:color="auto"/>
                    <w:bottom w:val="none" w:sz="0" w:space="0" w:color="auto"/>
                    <w:right w:val="none" w:sz="0" w:space="0" w:color="auto"/>
                  </w:divBdr>
                </w:div>
                <w:div w:id="273027067">
                  <w:marLeft w:val="0"/>
                  <w:marRight w:val="0"/>
                  <w:marTop w:val="0"/>
                  <w:marBottom w:val="0"/>
                  <w:divBdr>
                    <w:top w:val="none" w:sz="0" w:space="0" w:color="auto"/>
                    <w:left w:val="none" w:sz="0" w:space="0" w:color="auto"/>
                    <w:bottom w:val="none" w:sz="0" w:space="0" w:color="auto"/>
                    <w:right w:val="none" w:sz="0" w:space="0" w:color="auto"/>
                  </w:divBdr>
                </w:div>
                <w:div w:id="1378122046">
                  <w:marLeft w:val="0"/>
                  <w:marRight w:val="0"/>
                  <w:marTop w:val="0"/>
                  <w:marBottom w:val="0"/>
                  <w:divBdr>
                    <w:top w:val="none" w:sz="0" w:space="0" w:color="auto"/>
                    <w:left w:val="none" w:sz="0" w:space="0" w:color="auto"/>
                    <w:bottom w:val="none" w:sz="0" w:space="0" w:color="auto"/>
                    <w:right w:val="none" w:sz="0" w:space="0" w:color="auto"/>
                  </w:divBdr>
                </w:div>
                <w:div w:id="1566603047">
                  <w:marLeft w:val="0"/>
                  <w:marRight w:val="0"/>
                  <w:marTop w:val="0"/>
                  <w:marBottom w:val="0"/>
                  <w:divBdr>
                    <w:top w:val="none" w:sz="0" w:space="0" w:color="auto"/>
                    <w:left w:val="none" w:sz="0" w:space="0" w:color="auto"/>
                    <w:bottom w:val="none" w:sz="0" w:space="0" w:color="auto"/>
                    <w:right w:val="none" w:sz="0" w:space="0" w:color="auto"/>
                  </w:divBdr>
                </w:div>
                <w:div w:id="1116485779">
                  <w:marLeft w:val="0"/>
                  <w:marRight w:val="0"/>
                  <w:marTop w:val="0"/>
                  <w:marBottom w:val="0"/>
                  <w:divBdr>
                    <w:top w:val="none" w:sz="0" w:space="0" w:color="auto"/>
                    <w:left w:val="none" w:sz="0" w:space="0" w:color="auto"/>
                    <w:bottom w:val="none" w:sz="0" w:space="0" w:color="auto"/>
                    <w:right w:val="none" w:sz="0" w:space="0" w:color="auto"/>
                  </w:divBdr>
                </w:div>
                <w:div w:id="1944531378">
                  <w:marLeft w:val="0"/>
                  <w:marRight w:val="0"/>
                  <w:marTop w:val="0"/>
                  <w:marBottom w:val="0"/>
                  <w:divBdr>
                    <w:top w:val="none" w:sz="0" w:space="0" w:color="auto"/>
                    <w:left w:val="none" w:sz="0" w:space="0" w:color="auto"/>
                    <w:bottom w:val="none" w:sz="0" w:space="0" w:color="auto"/>
                    <w:right w:val="none" w:sz="0" w:space="0" w:color="auto"/>
                  </w:divBdr>
                </w:div>
                <w:div w:id="22439773">
                  <w:marLeft w:val="0"/>
                  <w:marRight w:val="0"/>
                  <w:marTop w:val="0"/>
                  <w:marBottom w:val="0"/>
                  <w:divBdr>
                    <w:top w:val="none" w:sz="0" w:space="0" w:color="auto"/>
                    <w:left w:val="none" w:sz="0" w:space="0" w:color="auto"/>
                    <w:bottom w:val="none" w:sz="0" w:space="0" w:color="auto"/>
                    <w:right w:val="none" w:sz="0" w:space="0" w:color="auto"/>
                  </w:divBdr>
                </w:div>
                <w:div w:id="1965692174">
                  <w:marLeft w:val="0"/>
                  <w:marRight w:val="0"/>
                  <w:marTop w:val="0"/>
                  <w:marBottom w:val="0"/>
                  <w:divBdr>
                    <w:top w:val="none" w:sz="0" w:space="0" w:color="auto"/>
                    <w:left w:val="none" w:sz="0" w:space="0" w:color="auto"/>
                    <w:bottom w:val="none" w:sz="0" w:space="0" w:color="auto"/>
                    <w:right w:val="none" w:sz="0" w:space="0" w:color="auto"/>
                  </w:divBdr>
                </w:div>
                <w:div w:id="1087727815">
                  <w:marLeft w:val="0"/>
                  <w:marRight w:val="0"/>
                  <w:marTop w:val="0"/>
                  <w:marBottom w:val="0"/>
                  <w:divBdr>
                    <w:top w:val="none" w:sz="0" w:space="0" w:color="auto"/>
                    <w:left w:val="none" w:sz="0" w:space="0" w:color="auto"/>
                    <w:bottom w:val="none" w:sz="0" w:space="0" w:color="auto"/>
                    <w:right w:val="none" w:sz="0" w:space="0" w:color="auto"/>
                  </w:divBdr>
                </w:div>
                <w:div w:id="130053112">
                  <w:marLeft w:val="0"/>
                  <w:marRight w:val="0"/>
                  <w:marTop w:val="0"/>
                  <w:marBottom w:val="0"/>
                  <w:divBdr>
                    <w:top w:val="none" w:sz="0" w:space="0" w:color="auto"/>
                    <w:left w:val="none" w:sz="0" w:space="0" w:color="auto"/>
                    <w:bottom w:val="none" w:sz="0" w:space="0" w:color="auto"/>
                    <w:right w:val="none" w:sz="0" w:space="0" w:color="auto"/>
                  </w:divBdr>
                </w:div>
                <w:div w:id="577137506">
                  <w:marLeft w:val="0"/>
                  <w:marRight w:val="0"/>
                  <w:marTop w:val="0"/>
                  <w:marBottom w:val="0"/>
                  <w:divBdr>
                    <w:top w:val="none" w:sz="0" w:space="0" w:color="auto"/>
                    <w:left w:val="none" w:sz="0" w:space="0" w:color="auto"/>
                    <w:bottom w:val="none" w:sz="0" w:space="0" w:color="auto"/>
                    <w:right w:val="none" w:sz="0" w:space="0" w:color="auto"/>
                  </w:divBdr>
                </w:div>
                <w:div w:id="911625577">
                  <w:marLeft w:val="0"/>
                  <w:marRight w:val="0"/>
                  <w:marTop w:val="0"/>
                  <w:marBottom w:val="0"/>
                  <w:divBdr>
                    <w:top w:val="none" w:sz="0" w:space="0" w:color="auto"/>
                    <w:left w:val="none" w:sz="0" w:space="0" w:color="auto"/>
                    <w:bottom w:val="none" w:sz="0" w:space="0" w:color="auto"/>
                    <w:right w:val="none" w:sz="0" w:space="0" w:color="auto"/>
                  </w:divBdr>
                </w:div>
                <w:div w:id="1326933675">
                  <w:marLeft w:val="0"/>
                  <w:marRight w:val="0"/>
                  <w:marTop w:val="0"/>
                  <w:marBottom w:val="0"/>
                  <w:divBdr>
                    <w:top w:val="none" w:sz="0" w:space="0" w:color="auto"/>
                    <w:left w:val="none" w:sz="0" w:space="0" w:color="auto"/>
                    <w:bottom w:val="none" w:sz="0" w:space="0" w:color="auto"/>
                    <w:right w:val="none" w:sz="0" w:space="0" w:color="auto"/>
                  </w:divBdr>
                </w:div>
                <w:div w:id="1210266385">
                  <w:marLeft w:val="0"/>
                  <w:marRight w:val="0"/>
                  <w:marTop w:val="0"/>
                  <w:marBottom w:val="0"/>
                  <w:divBdr>
                    <w:top w:val="none" w:sz="0" w:space="0" w:color="auto"/>
                    <w:left w:val="none" w:sz="0" w:space="0" w:color="auto"/>
                    <w:bottom w:val="none" w:sz="0" w:space="0" w:color="auto"/>
                    <w:right w:val="none" w:sz="0" w:space="0" w:color="auto"/>
                  </w:divBdr>
                </w:div>
              </w:divsChild>
            </w:div>
            <w:div w:id="1392344618">
              <w:marLeft w:val="0"/>
              <w:marRight w:val="0"/>
              <w:marTop w:val="0"/>
              <w:marBottom w:val="0"/>
              <w:divBdr>
                <w:top w:val="none" w:sz="0" w:space="0" w:color="auto"/>
                <w:left w:val="none" w:sz="0" w:space="0" w:color="auto"/>
                <w:bottom w:val="none" w:sz="0" w:space="0" w:color="auto"/>
                <w:right w:val="none" w:sz="0" w:space="0" w:color="auto"/>
              </w:divBdr>
            </w:div>
            <w:div w:id="839075991">
              <w:marLeft w:val="0"/>
              <w:marRight w:val="0"/>
              <w:marTop w:val="0"/>
              <w:marBottom w:val="0"/>
              <w:divBdr>
                <w:top w:val="none" w:sz="0" w:space="0" w:color="auto"/>
                <w:left w:val="none" w:sz="0" w:space="0" w:color="auto"/>
                <w:bottom w:val="none" w:sz="0" w:space="0" w:color="auto"/>
                <w:right w:val="none" w:sz="0" w:space="0" w:color="auto"/>
              </w:divBdr>
            </w:div>
            <w:div w:id="2026974095">
              <w:marLeft w:val="0"/>
              <w:marRight w:val="0"/>
              <w:marTop w:val="0"/>
              <w:marBottom w:val="0"/>
              <w:divBdr>
                <w:top w:val="none" w:sz="0" w:space="0" w:color="auto"/>
                <w:left w:val="none" w:sz="0" w:space="0" w:color="auto"/>
                <w:bottom w:val="none" w:sz="0" w:space="0" w:color="auto"/>
                <w:right w:val="none" w:sz="0" w:space="0" w:color="auto"/>
              </w:divBdr>
            </w:div>
            <w:div w:id="509639806">
              <w:marLeft w:val="0"/>
              <w:marRight w:val="0"/>
              <w:marTop w:val="0"/>
              <w:marBottom w:val="0"/>
              <w:divBdr>
                <w:top w:val="none" w:sz="0" w:space="0" w:color="auto"/>
                <w:left w:val="none" w:sz="0" w:space="0" w:color="auto"/>
                <w:bottom w:val="none" w:sz="0" w:space="0" w:color="auto"/>
                <w:right w:val="none" w:sz="0" w:space="0" w:color="auto"/>
              </w:divBdr>
            </w:div>
            <w:div w:id="218833133">
              <w:marLeft w:val="0"/>
              <w:marRight w:val="0"/>
              <w:marTop w:val="0"/>
              <w:marBottom w:val="0"/>
              <w:divBdr>
                <w:top w:val="none" w:sz="0" w:space="0" w:color="auto"/>
                <w:left w:val="none" w:sz="0" w:space="0" w:color="auto"/>
                <w:bottom w:val="none" w:sz="0" w:space="0" w:color="auto"/>
                <w:right w:val="none" w:sz="0" w:space="0" w:color="auto"/>
              </w:divBdr>
            </w:div>
            <w:div w:id="601885213">
              <w:marLeft w:val="0"/>
              <w:marRight w:val="0"/>
              <w:marTop w:val="0"/>
              <w:marBottom w:val="0"/>
              <w:divBdr>
                <w:top w:val="none" w:sz="0" w:space="0" w:color="auto"/>
                <w:left w:val="none" w:sz="0" w:space="0" w:color="auto"/>
                <w:bottom w:val="none" w:sz="0" w:space="0" w:color="auto"/>
                <w:right w:val="none" w:sz="0" w:space="0" w:color="auto"/>
              </w:divBdr>
            </w:div>
            <w:div w:id="2121291193">
              <w:marLeft w:val="0"/>
              <w:marRight w:val="0"/>
              <w:marTop w:val="0"/>
              <w:marBottom w:val="0"/>
              <w:divBdr>
                <w:top w:val="none" w:sz="0" w:space="0" w:color="auto"/>
                <w:left w:val="none" w:sz="0" w:space="0" w:color="auto"/>
                <w:bottom w:val="none" w:sz="0" w:space="0" w:color="auto"/>
                <w:right w:val="none" w:sz="0" w:space="0" w:color="auto"/>
              </w:divBdr>
            </w:div>
            <w:div w:id="1059014712">
              <w:marLeft w:val="0"/>
              <w:marRight w:val="0"/>
              <w:marTop w:val="0"/>
              <w:marBottom w:val="0"/>
              <w:divBdr>
                <w:top w:val="none" w:sz="0" w:space="0" w:color="auto"/>
                <w:left w:val="none" w:sz="0" w:space="0" w:color="auto"/>
                <w:bottom w:val="none" w:sz="0" w:space="0" w:color="auto"/>
                <w:right w:val="none" w:sz="0" w:space="0" w:color="auto"/>
              </w:divBdr>
            </w:div>
            <w:div w:id="541401017">
              <w:marLeft w:val="0"/>
              <w:marRight w:val="0"/>
              <w:marTop w:val="0"/>
              <w:marBottom w:val="0"/>
              <w:divBdr>
                <w:top w:val="none" w:sz="0" w:space="0" w:color="auto"/>
                <w:left w:val="none" w:sz="0" w:space="0" w:color="auto"/>
                <w:bottom w:val="none" w:sz="0" w:space="0" w:color="auto"/>
                <w:right w:val="none" w:sz="0" w:space="0" w:color="auto"/>
              </w:divBdr>
            </w:div>
            <w:div w:id="368453872">
              <w:marLeft w:val="0"/>
              <w:marRight w:val="0"/>
              <w:marTop w:val="0"/>
              <w:marBottom w:val="0"/>
              <w:divBdr>
                <w:top w:val="none" w:sz="0" w:space="0" w:color="auto"/>
                <w:left w:val="none" w:sz="0" w:space="0" w:color="auto"/>
                <w:bottom w:val="none" w:sz="0" w:space="0" w:color="auto"/>
                <w:right w:val="none" w:sz="0" w:space="0" w:color="auto"/>
              </w:divBdr>
            </w:div>
            <w:div w:id="83110865">
              <w:marLeft w:val="0"/>
              <w:marRight w:val="0"/>
              <w:marTop w:val="0"/>
              <w:marBottom w:val="0"/>
              <w:divBdr>
                <w:top w:val="none" w:sz="0" w:space="0" w:color="auto"/>
                <w:left w:val="none" w:sz="0" w:space="0" w:color="auto"/>
                <w:bottom w:val="none" w:sz="0" w:space="0" w:color="auto"/>
                <w:right w:val="none" w:sz="0" w:space="0" w:color="auto"/>
              </w:divBdr>
            </w:div>
            <w:div w:id="372000189">
              <w:marLeft w:val="0"/>
              <w:marRight w:val="0"/>
              <w:marTop w:val="0"/>
              <w:marBottom w:val="0"/>
              <w:divBdr>
                <w:top w:val="none" w:sz="0" w:space="0" w:color="auto"/>
                <w:left w:val="none" w:sz="0" w:space="0" w:color="auto"/>
                <w:bottom w:val="none" w:sz="0" w:space="0" w:color="auto"/>
                <w:right w:val="none" w:sz="0" w:space="0" w:color="auto"/>
              </w:divBdr>
            </w:div>
            <w:div w:id="2018731604">
              <w:marLeft w:val="0"/>
              <w:marRight w:val="0"/>
              <w:marTop w:val="0"/>
              <w:marBottom w:val="0"/>
              <w:divBdr>
                <w:top w:val="none" w:sz="0" w:space="0" w:color="auto"/>
                <w:left w:val="none" w:sz="0" w:space="0" w:color="auto"/>
                <w:bottom w:val="none" w:sz="0" w:space="0" w:color="auto"/>
                <w:right w:val="none" w:sz="0" w:space="0" w:color="auto"/>
              </w:divBdr>
            </w:div>
            <w:div w:id="1288583162">
              <w:marLeft w:val="0"/>
              <w:marRight w:val="0"/>
              <w:marTop w:val="0"/>
              <w:marBottom w:val="0"/>
              <w:divBdr>
                <w:top w:val="none" w:sz="0" w:space="0" w:color="auto"/>
                <w:left w:val="none" w:sz="0" w:space="0" w:color="auto"/>
                <w:bottom w:val="none" w:sz="0" w:space="0" w:color="auto"/>
                <w:right w:val="none" w:sz="0" w:space="0" w:color="auto"/>
              </w:divBdr>
            </w:div>
            <w:div w:id="332416794">
              <w:marLeft w:val="0"/>
              <w:marRight w:val="0"/>
              <w:marTop w:val="0"/>
              <w:marBottom w:val="0"/>
              <w:divBdr>
                <w:top w:val="none" w:sz="0" w:space="0" w:color="auto"/>
                <w:left w:val="none" w:sz="0" w:space="0" w:color="auto"/>
                <w:bottom w:val="none" w:sz="0" w:space="0" w:color="auto"/>
                <w:right w:val="none" w:sz="0" w:space="0" w:color="auto"/>
              </w:divBdr>
            </w:div>
            <w:div w:id="1023630917">
              <w:marLeft w:val="0"/>
              <w:marRight w:val="0"/>
              <w:marTop w:val="0"/>
              <w:marBottom w:val="0"/>
              <w:divBdr>
                <w:top w:val="none" w:sz="0" w:space="0" w:color="auto"/>
                <w:left w:val="none" w:sz="0" w:space="0" w:color="auto"/>
                <w:bottom w:val="none" w:sz="0" w:space="0" w:color="auto"/>
                <w:right w:val="none" w:sz="0" w:space="0" w:color="auto"/>
              </w:divBdr>
            </w:div>
            <w:div w:id="303656019">
              <w:marLeft w:val="0"/>
              <w:marRight w:val="0"/>
              <w:marTop w:val="0"/>
              <w:marBottom w:val="0"/>
              <w:divBdr>
                <w:top w:val="none" w:sz="0" w:space="0" w:color="auto"/>
                <w:left w:val="none" w:sz="0" w:space="0" w:color="auto"/>
                <w:bottom w:val="none" w:sz="0" w:space="0" w:color="auto"/>
                <w:right w:val="none" w:sz="0" w:space="0" w:color="auto"/>
              </w:divBdr>
            </w:div>
            <w:div w:id="16791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658">
      <w:bodyDiv w:val="1"/>
      <w:marLeft w:val="0"/>
      <w:marRight w:val="0"/>
      <w:marTop w:val="0"/>
      <w:marBottom w:val="0"/>
      <w:divBdr>
        <w:top w:val="none" w:sz="0" w:space="0" w:color="auto"/>
        <w:left w:val="none" w:sz="0" w:space="0" w:color="auto"/>
        <w:bottom w:val="none" w:sz="0" w:space="0" w:color="auto"/>
        <w:right w:val="none" w:sz="0" w:space="0" w:color="auto"/>
      </w:divBdr>
      <w:divsChild>
        <w:div w:id="474955791">
          <w:marLeft w:val="0"/>
          <w:marRight w:val="0"/>
          <w:marTop w:val="0"/>
          <w:marBottom w:val="120"/>
          <w:divBdr>
            <w:top w:val="none" w:sz="0" w:space="0" w:color="auto"/>
            <w:left w:val="none" w:sz="0" w:space="0" w:color="auto"/>
            <w:bottom w:val="none" w:sz="0" w:space="0" w:color="auto"/>
            <w:right w:val="none" w:sz="0" w:space="0" w:color="auto"/>
          </w:divBdr>
        </w:div>
        <w:div w:id="1944730237">
          <w:marLeft w:val="0"/>
          <w:marRight w:val="0"/>
          <w:marTop w:val="0"/>
          <w:marBottom w:val="120"/>
          <w:divBdr>
            <w:top w:val="none" w:sz="0" w:space="0" w:color="auto"/>
            <w:left w:val="none" w:sz="0" w:space="0" w:color="auto"/>
            <w:bottom w:val="none" w:sz="0" w:space="0" w:color="auto"/>
            <w:right w:val="none" w:sz="0" w:space="0" w:color="auto"/>
          </w:divBdr>
        </w:div>
        <w:div w:id="221253660">
          <w:marLeft w:val="0"/>
          <w:marRight w:val="0"/>
          <w:marTop w:val="0"/>
          <w:marBottom w:val="120"/>
          <w:divBdr>
            <w:top w:val="none" w:sz="0" w:space="0" w:color="auto"/>
            <w:left w:val="none" w:sz="0" w:space="0" w:color="auto"/>
            <w:bottom w:val="none" w:sz="0" w:space="0" w:color="auto"/>
            <w:right w:val="none" w:sz="0" w:space="0" w:color="auto"/>
          </w:divBdr>
        </w:div>
      </w:divsChild>
    </w:div>
    <w:div w:id="729884395">
      <w:bodyDiv w:val="1"/>
      <w:marLeft w:val="0"/>
      <w:marRight w:val="0"/>
      <w:marTop w:val="0"/>
      <w:marBottom w:val="0"/>
      <w:divBdr>
        <w:top w:val="none" w:sz="0" w:space="0" w:color="auto"/>
        <w:left w:val="none" w:sz="0" w:space="0" w:color="auto"/>
        <w:bottom w:val="none" w:sz="0" w:space="0" w:color="auto"/>
        <w:right w:val="none" w:sz="0" w:space="0" w:color="auto"/>
      </w:divBdr>
      <w:divsChild>
        <w:div w:id="200628105">
          <w:marLeft w:val="0"/>
          <w:marRight w:val="0"/>
          <w:marTop w:val="0"/>
          <w:marBottom w:val="120"/>
          <w:divBdr>
            <w:top w:val="none" w:sz="0" w:space="0" w:color="auto"/>
            <w:left w:val="none" w:sz="0" w:space="0" w:color="auto"/>
            <w:bottom w:val="none" w:sz="0" w:space="0" w:color="auto"/>
            <w:right w:val="none" w:sz="0" w:space="0" w:color="auto"/>
          </w:divBdr>
        </w:div>
        <w:div w:id="1574967005">
          <w:marLeft w:val="0"/>
          <w:marRight w:val="0"/>
          <w:marTop w:val="0"/>
          <w:marBottom w:val="120"/>
          <w:divBdr>
            <w:top w:val="none" w:sz="0" w:space="0" w:color="auto"/>
            <w:left w:val="none" w:sz="0" w:space="0" w:color="auto"/>
            <w:bottom w:val="none" w:sz="0" w:space="0" w:color="auto"/>
            <w:right w:val="none" w:sz="0" w:space="0" w:color="auto"/>
          </w:divBdr>
        </w:div>
        <w:div w:id="758336088">
          <w:marLeft w:val="0"/>
          <w:marRight w:val="0"/>
          <w:marTop w:val="0"/>
          <w:marBottom w:val="120"/>
          <w:divBdr>
            <w:top w:val="none" w:sz="0" w:space="0" w:color="auto"/>
            <w:left w:val="none" w:sz="0" w:space="0" w:color="auto"/>
            <w:bottom w:val="none" w:sz="0" w:space="0" w:color="auto"/>
            <w:right w:val="none" w:sz="0" w:space="0" w:color="auto"/>
          </w:divBdr>
        </w:div>
      </w:divsChild>
    </w:div>
    <w:div w:id="1051343222">
      <w:bodyDiv w:val="1"/>
      <w:marLeft w:val="0"/>
      <w:marRight w:val="0"/>
      <w:marTop w:val="0"/>
      <w:marBottom w:val="0"/>
      <w:divBdr>
        <w:top w:val="none" w:sz="0" w:space="0" w:color="auto"/>
        <w:left w:val="none" w:sz="0" w:space="0" w:color="auto"/>
        <w:bottom w:val="none" w:sz="0" w:space="0" w:color="auto"/>
        <w:right w:val="none" w:sz="0" w:space="0" w:color="auto"/>
      </w:divBdr>
      <w:divsChild>
        <w:div w:id="1764380516">
          <w:marLeft w:val="360"/>
          <w:marRight w:val="0"/>
          <w:marTop w:val="0"/>
          <w:marBottom w:val="120"/>
          <w:divBdr>
            <w:top w:val="none" w:sz="0" w:space="0" w:color="auto"/>
            <w:left w:val="none" w:sz="0" w:space="0" w:color="auto"/>
            <w:bottom w:val="none" w:sz="0" w:space="0" w:color="auto"/>
            <w:right w:val="none" w:sz="0" w:space="0" w:color="auto"/>
          </w:divBdr>
        </w:div>
        <w:div w:id="1437866243">
          <w:marLeft w:val="360"/>
          <w:marRight w:val="0"/>
          <w:marTop w:val="0"/>
          <w:marBottom w:val="120"/>
          <w:divBdr>
            <w:top w:val="none" w:sz="0" w:space="0" w:color="auto"/>
            <w:left w:val="none" w:sz="0" w:space="0" w:color="auto"/>
            <w:bottom w:val="none" w:sz="0" w:space="0" w:color="auto"/>
            <w:right w:val="none" w:sz="0" w:space="0" w:color="auto"/>
          </w:divBdr>
        </w:div>
        <w:div w:id="284849572">
          <w:marLeft w:val="360"/>
          <w:marRight w:val="0"/>
          <w:marTop w:val="0"/>
          <w:marBottom w:val="0"/>
          <w:divBdr>
            <w:top w:val="none" w:sz="0" w:space="0" w:color="auto"/>
            <w:left w:val="none" w:sz="0" w:space="0" w:color="auto"/>
            <w:bottom w:val="none" w:sz="0" w:space="0" w:color="auto"/>
            <w:right w:val="none" w:sz="0" w:space="0" w:color="auto"/>
          </w:divBdr>
        </w:div>
      </w:divsChild>
    </w:div>
    <w:div w:id="1471706814">
      <w:bodyDiv w:val="1"/>
      <w:marLeft w:val="0"/>
      <w:marRight w:val="0"/>
      <w:marTop w:val="0"/>
      <w:marBottom w:val="0"/>
      <w:divBdr>
        <w:top w:val="none" w:sz="0" w:space="0" w:color="auto"/>
        <w:left w:val="none" w:sz="0" w:space="0" w:color="auto"/>
        <w:bottom w:val="none" w:sz="0" w:space="0" w:color="auto"/>
        <w:right w:val="none" w:sz="0" w:space="0" w:color="auto"/>
      </w:divBdr>
      <w:divsChild>
        <w:div w:id="544370950">
          <w:marLeft w:val="0"/>
          <w:marRight w:val="0"/>
          <w:marTop w:val="0"/>
          <w:marBottom w:val="120"/>
          <w:divBdr>
            <w:top w:val="none" w:sz="0" w:space="0" w:color="auto"/>
            <w:left w:val="none" w:sz="0" w:space="0" w:color="auto"/>
            <w:bottom w:val="none" w:sz="0" w:space="0" w:color="auto"/>
            <w:right w:val="none" w:sz="0" w:space="0" w:color="auto"/>
          </w:divBdr>
        </w:div>
        <w:div w:id="186600452">
          <w:marLeft w:val="0"/>
          <w:marRight w:val="0"/>
          <w:marTop w:val="0"/>
          <w:marBottom w:val="120"/>
          <w:divBdr>
            <w:top w:val="none" w:sz="0" w:space="0" w:color="auto"/>
            <w:left w:val="none" w:sz="0" w:space="0" w:color="auto"/>
            <w:bottom w:val="none" w:sz="0" w:space="0" w:color="auto"/>
            <w:right w:val="none" w:sz="0" w:space="0" w:color="auto"/>
          </w:divBdr>
        </w:div>
        <w:div w:id="1884750694">
          <w:marLeft w:val="0"/>
          <w:marRight w:val="0"/>
          <w:marTop w:val="0"/>
          <w:marBottom w:val="120"/>
          <w:divBdr>
            <w:top w:val="none" w:sz="0" w:space="0" w:color="auto"/>
            <w:left w:val="none" w:sz="0" w:space="0" w:color="auto"/>
            <w:bottom w:val="none" w:sz="0" w:space="0" w:color="auto"/>
            <w:right w:val="none" w:sz="0" w:space="0" w:color="auto"/>
          </w:divBdr>
        </w:div>
      </w:divsChild>
    </w:div>
    <w:div w:id="1473715970">
      <w:bodyDiv w:val="1"/>
      <w:marLeft w:val="0"/>
      <w:marRight w:val="0"/>
      <w:marTop w:val="0"/>
      <w:marBottom w:val="0"/>
      <w:divBdr>
        <w:top w:val="none" w:sz="0" w:space="0" w:color="auto"/>
        <w:left w:val="none" w:sz="0" w:space="0" w:color="auto"/>
        <w:bottom w:val="none" w:sz="0" w:space="0" w:color="auto"/>
        <w:right w:val="none" w:sz="0" w:space="0" w:color="auto"/>
      </w:divBdr>
      <w:divsChild>
        <w:div w:id="665012161">
          <w:marLeft w:val="0"/>
          <w:marRight w:val="0"/>
          <w:marTop w:val="0"/>
          <w:marBottom w:val="120"/>
          <w:divBdr>
            <w:top w:val="none" w:sz="0" w:space="0" w:color="auto"/>
            <w:left w:val="none" w:sz="0" w:space="0" w:color="auto"/>
            <w:bottom w:val="none" w:sz="0" w:space="0" w:color="auto"/>
            <w:right w:val="none" w:sz="0" w:space="0" w:color="auto"/>
          </w:divBdr>
        </w:div>
        <w:div w:id="17854357">
          <w:marLeft w:val="0"/>
          <w:marRight w:val="0"/>
          <w:marTop w:val="240"/>
          <w:marBottom w:val="120"/>
          <w:divBdr>
            <w:top w:val="none" w:sz="0" w:space="0" w:color="auto"/>
            <w:left w:val="none" w:sz="0" w:space="0" w:color="auto"/>
            <w:bottom w:val="none" w:sz="0" w:space="0" w:color="auto"/>
            <w:right w:val="none" w:sz="0" w:space="0" w:color="auto"/>
          </w:divBdr>
        </w:div>
      </w:divsChild>
    </w:div>
    <w:div w:id="14861687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542">
          <w:marLeft w:val="0"/>
          <w:marRight w:val="0"/>
          <w:marTop w:val="0"/>
          <w:marBottom w:val="120"/>
          <w:divBdr>
            <w:top w:val="none" w:sz="0" w:space="0" w:color="auto"/>
            <w:left w:val="none" w:sz="0" w:space="0" w:color="auto"/>
            <w:bottom w:val="none" w:sz="0" w:space="0" w:color="auto"/>
            <w:right w:val="none" w:sz="0" w:space="0" w:color="auto"/>
          </w:divBdr>
        </w:div>
        <w:div w:id="1125729854">
          <w:marLeft w:val="0"/>
          <w:marRight w:val="0"/>
          <w:marTop w:val="0"/>
          <w:marBottom w:val="120"/>
          <w:divBdr>
            <w:top w:val="none" w:sz="0" w:space="0" w:color="auto"/>
            <w:left w:val="none" w:sz="0" w:space="0" w:color="auto"/>
            <w:bottom w:val="none" w:sz="0" w:space="0" w:color="auto"/>
            <w:right w:val="none" w:sz="0" w:space="0" w:color="auto"/>
          </w:divBdr>
        </w:div>
        <w:div w:id="4290347">
          <w:marLeft w:val="0"/>
          <w:marRight w:val="0"/>
          <w:marTop w:val="0"/>
          <w:marBottom w:val="120"/>
          <w:divBdr>
            <w:top w:val="none" w:sz="0" w:space="0" w:color="auto"/>
            <w:left w:val="none" w:sz="0" w:space="0" w:color="auto"/>
            <w:bottom w:val="none" w:sz="0" w:space="0" w:color="auto"/>
            <w:right w:val="none" w:sz="0" w:space="0" w:color="auto"/>
          </w:divBdr>
        </w:div>
      </w:divsChild>
    </w:div>
    <w:div w:id="19670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wp-content/uploads/sites/26/Faculty-Handbook.pdf" TargetMode="External"/><Relationship Id="rId13" Type="http://schemas.openxmlformats.org/officeDocument/2006/relationships/hyperlink" Target="https://nau.edu/university-policy-library/hr_5-07/" TargetMode="External"/><Relationship Id="rId18" Type="http://schemas.openxmlformats.org/officeDocument/2006/relationships/hyperlink" Target="https://in.nau.edu/eaw/" TargetMode="External"/><Relationship Id="rId3" Type="http://schemas.openxmlformats.org/officeDocument/2006/relationships/settings" Target="settings.xml"/><Relationship Id="rId21" Type="http://schemas.openxmlformats.org/officeDocument/2006/relationships/hyperlink" Target="https://northcountryhealthcare.org/community-programs/sexual-assault-support/" TargetMode="External"/><Relationship Id="rId7" Type="http://schemas.openxmlformats.org/officeDocument/2006/relationships/hyperlink" Target="https://public.powerdms.com/ABOR/documents/1491965" TargetMode="External"/><Relationship Id="rId12" Type="http://schemas.openxmlformats.org/officeDocument/2006/relationships/hyperlink" Target="https://nau.edu/university-policy-library/consensual-relationships/" TargetMode="External"/><Relationship Id="rId17" Type="http://schemas.openxmlformats.org/officeDocument/2006/relationships/hyperlink" Target="https://in.nau.edu/university-ombuds-program" TargetMode="External"/><Relationship Id="rId2" Type="http://schemas.openxmlformats.org/officeDocument/2006/relationships/styles" Target="styles.xml"/><Relationship Id="rId16" Type="http://schemas.openxmlformats.org/officeDocument/2006/relationships/hyperlink" Target="https://in.nau.edu/environmental-health-and-safety/safety-programs/field-safety/" TargetMode="External"/><Relationship Id="rId20" Type="http://schemas.openxmlformats.org/officeDocument/2006/relationships/hyperlink" Target="https://vwsnaz.org/" TargetMode="External"/><Relationship Id="rId1" Type="http://schemas.openxmlformats.org/officeDocument/2006/relationships/numbering" Target="numbering.xml"/><Relationship Id="rId6" Type="http://schemas.openxmlformats.org/officeDocument/2006/relationships/hyperlink" Target="mailto:equityandaccess@nau.edu" TargetMode="External"/><Relationship Id="rId11" Type="http://schemas.openxmlformats.org/officeDocument/2006/relationships/hyperlink" Target="https://in.nau.edu/wp-content/uploads/sites/193/02-11-21-Sexual-Misconduct-Policy-Clean-FINAL-accessible.pdf" TargetMode="External"/><Relationship Id="rId5" Type="http://schemas.openxmlformats.org/officeDocument/2006/relationships/hyperlink" Target="mailto:titleix@nau.edu" TargetMode="External"/><Relationship Id="rId15" Type="http://schemas.openxmlformats.org/officeDocument/2006/relationships/hyperlink" Target="https://www5.nau.edu/policies/client/Details/1329?whoIsLooking=Students&amp;pertainsTo=All" TargetMode="External"/><Relationship Id="rId23" Type="http://schemas.openxmlformats.org/officeDocument/2006/relationships/theme" Target="theme/theme1.xml"/><Relationship Id="rId10" Type="http://schemas.openxmlformats.org/officeDocument/2006/relationships/hyperlink" Target="https://nau.edu/university-policy-library/nondiscrimination-anti-harassment/" TargetMode="External"/><Relationship Id="rId19" Type="http://schemas.openxmlformats.org/officeDocument/2006/relationships/hyperlink" Target="https://in.nau.edu/campus-health-services/nau-counseling-services/" TargetMode="External"/><Relationship Id="rId4" Type="http://schemas.openxmlformats.org/officeDocument/2006/relationships/webSettings" Target="webSettings.xml"/><Relationship Id="rId9" Type="http://schemas.openxmlformats.org/officeDocument/2006/relationships/hyperlink" Target="https://nau.edu/university-policy-library/student-code-of-conduct/" TargetMode="External"/><Relationship Id="rId14" Type="http://schemas.openxmlformats.org/officeDocument/2006/relationships/hyperlink" Target="https://in.nau.edu/title-ix/polic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Joy Mayer</dc:creator>
  <cp:keywords/>
  <dc:description/>
  <cp:lastModifiedBy>Stephanie Joy Mayer</cp:lastModifiedBy>
  <cp:revision>9</cp:revision>
  <dcterms:created xsi:type="dcterms:W3CDTF">2024-02-01T17:51:00Z</dcterms:created>
  <dcterms:modified xsi:type="dcterms:W3CDTF">2024-05-21T17:18:00Z</dcterms:modified>
</cp:coreProperties>
</file>